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B31740" w14:textId="269A4A76" w:rsidR="0052600F" w:rsidRDefault="0052600F" w:rsidP="00232098">
      <w:pPr>
        <w:jc w:val="center"/>
        <w:rPr>
          <w:b/>
          <w:sz w:val="28"/>
          <w:szCs w:val="28"/>
        </w:rPr>
      </w:pPr>
      <w:r w:rsidRPr="00232098">
        <w:rPr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14:paraId="1A522C32" w14:textId="2585F4B9" w:rsidR="0052600F" w:rsidRDefault="0052600F" w:rsidP="0052600F">
      <w:pPr>
        <w:shd w:val="clear" w:color="auto" w:fill="FFFFFF"/>
        <w:ind w:left="2832" w:firstLine="708"/>
        <w:jc w:val="center"/>
        <w:rPr>
          <w:color w:val="000000"/>
        </w:rPr>
      </w:pPr>
    </w:p>
    <w:p w14:paraId="02FCBBC9" w14:textId="34BCC3D2" w:rsidR="006C0EB0" w:rsidRDefault="006C0EB0" w:rsidP="006C0EB0">
      <w:pPr>
        <w:shd w:val="clear" w:color="auto" w:fill="FFFFFF"/>
        <w:jc w:val="center"/>
        <w:rPr>
          <w:color w:val="000000"/>
        </w:rPr>
      </w:pPr>
      <w:bookmarkStart w:id="0" w:name="_GoBack"/>
      <w:r w:rsidRPr="000A56B6">
        <w:rPr>
          <w:noProof/>
        </w:rPr>
        <w:drawing>
          <wp:inline distT="0" distB="0" distL="0" distR="0" wp14:anchorId="48B11E4C" wp14:editId="4DE43458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6B8F753" w14:textId="77777777" w:rsidR="006C0EB0" w:rsidRDefault="006C0EB0" w:rsidP="0052600F">
      <w:pPr>
        <w:shd w:val="clear" w:color="auto" w:fill="FFFFFF"/>
        <w:ind w:left="2832" w:firstLine="708"/>
        <w:jc w:val="center"/>
        <w:rPr>
          <w:color w:val="000000"/>
        </w:rPr>
      </w:pPr>
    </w:p>
    <w:p w14:paraId="1F0A1EC6" w14:textId="624B42EE" w:rsidR="00D2128D" w:rsidRDefault="00D2128D" w:rsidP="0052600F">
      <w:pPr>
        <w:shd w:val="clear" w:color="auto" w:fill="FFFFFF"/>
        <w:ind w:left="2832" w:firstLine="708"/>
        <w:jc w:val="center"/>
        <w:rPr>
          <w:color w:val="000000"/>
        </w:rPr>
      </w:pPr>
    </w:p>
    <w:p w14:paraId="7C539CB8" w14:textId="77777777" w:rsidR="00D2128D" w:rsidRDefault="00D2128D" w:rsidP="0052600F">
      <w:pPr>
        <w:shd w:val="clear" w:color="auto" w:fill="FFFFFF"/>
        <w:ind w:left="2832" w:firstLine="708"/>
        <w:jc w:val="center"/>
        <w:rPr>
          <w:color w:val="000000"/>
        </w:rPr>
      </w:pPr>
    </w:p>
    <w:p w14:paraId="5D7631FC" w14:textId="77777777" w:rsidR="0052600F" w:rsidRDefault="0052600F" w:rsidP="0052600F">
      <w:pPr>
        <w:shd w:val="clear" w:color="auto" w:fill="FFFFFF"/>
        <w:ind w:left="2832" w:firstLine="708"/>
        <w:jc w:val="center"/>
        <w:rPr>
          <w:color w:val="000000"/>
        </w:rPr>
      </w:pPr>
    </w:p>
    <w:p w14:paraId="1A6876C0" w14:textId="77777777" w:rsidR="0052600F" w:rsidRDefault="0052600F" w:rsidP="0052600F">
      <w:pPr>
        <w:shd w:val="clear" w:color="auto" w:fill="FFFFFF"/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РАБОЧАЯ ПРОГРАММА</w:t>
      </w:r>
    </w:p>
    <w:p w14:paraId="34A0744D" w14:textId="77777777" w:rsidR="0052600F" w:rsidRDefault="0052600F" w:rsidP="0052600F">
      <w:pPr>
        <w:shd w:val="clear" w:color="auto" w:fill="FFFFFF"/>
        <w:jc w:val="center"/>
        <w:rPr>
          <w:color w:val="000000"/>
          <w:sz w:val="36"/>
          <w:szCs w:val="36"/>
        </w:rPr>
      </w:pPr>
    </w:p>
    <w:p w14:paraId="0A9A6B91" w14:textId="77777777" w:rsidR="0052600F" w:rsidRDefault="0052600F" w:rsidP="0052600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Наименование учебного курса: </w:t>
      </w:r>
      <w:r>
        <w:rPr>
          <w:b/>
          <w:color w:val="000000"/>
          <w:sz w:val="40"/>
          <w:szCs w:val="40"/>
        </w:rPr>
        <w:t>«Труд (технология)»</w:t>
      </w:r>
    </w:p>
    <w:p w14:paraId="611D58FD" w14:textId="6AE01C8B" w:rsidR="0052600F" w:rsidRDefault="0052600F" w:rsidP="0052600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Класс: </w:t>
      </w:r>
      <w:r w:rsidR="00F65757">
        <w:rPr>
          <w:b/>
          <w:color w:val="000000"/>
          <w:sz w:val="32"/>
          <w:szCs w:val="32"/>
        </w:rPr>
        <w:t xml:space="preserve">8 </w:t>
      </w:r>
      <w:r>
        <w:rPr>
          <w:b/>
          <w:color w:val="000000"/>
          <w:sz w:val="32"/>
          <w:szCs w:val="32"/>
        </w:rPr>
        <w:t>класс (вариант 1.3)</w:t>
      </w:r>
    </w:p>
    <w:p w14:paraId="3DEBCE68" w14:textId="4933C3BC" w:rsidR="0052600F" w:rsidRDefault="0052600F" w:rsidP="0052600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Учитель: Туаев Г.А.</w:t>
      </w:r>
    </w:p>
    <w:p w14:paraId="1A5A4639" w14:textId="77777777" w:rsidR="0052600F" w:rsidRDefault="0052600F" w:rsidP="0052600F">
      <w:pPr>
        <w:shd w:val="clear" w:color="auto" w:fill="FFFFFF"/>
        <w:jc w:val="center"/>
        <w:rPr>
          <w:b/>
          <w:color w:val="000000"/>
          <w:sz w:val="28"/>
          <w:szCs w:val="28"/>
        </w:rPr>
      </w:pPr>
    </w:p>
    <w:p w14:paraId="1444B567" w14:textId="77777777" w:rsidR="0052600F" w:rsidRDefault="0052600F" w:rsidP="0052600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Уровень общего образования: ООО  </w:t>
      </w:r>
    </w:p>
    <w:p w14:paraId="2AEFE8D7" w14:textId="77777777" w:rsidR="0052600F" w:rsidRDefault="0052600F" w:rsidP="0052600F">
      <w:pPr>
        <w:shd w:val="clear" w:color="auto" w:fill="FFFFFF"/>
        <w:jc w:val="center"/>
        <w:rPr>
          <w:b/>
          <w:bCs/>
          <w:color w:val="000000"/>
          <w:sz w:val="32"/>
          <w:szCs w:val="32"/>
        </w:rPr>
      </w:pPr>
    </w:p>
    <w:p w14:paraId="50C45154" w14:textId="77777777" w:rsidR="0052600F" w:rsidRDefault="0052600F" w:rsidP="0052600F">
      <w:pPr>
        <w:shd w:val="clear" w:color="auto" w:fill="FFFFFF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Срок реализации программы: 2024-2025 учебный год</w:t>
      </w:r>
    </w:p>
    <w:p w14:paraId="1670D976" w14:textId="77777777" w:rsidR="0052600F" w:rsidRDefault="0052600F" w:rsidP="0052600F">
      <w:pPr>
        <w:shd w:val="clear" w:color="auto" w:fill="FFFFFF"/>
        <w:jc w:val="center"/>
        <w:rPr>
          <w:color w:val="000000"/>
          <w:sz w:val="32"/>
          <w:szCs w:val="32"/>
        </w:rPr>
      </w:pPr>
    </w:p>
    <w:p w14:paraId="02534476" w14:textId="77777777" w:rsidR="0052600F" w:rsidRDefault="0052600F" w:rsidP="0052600F">
      <w:pPr>
        <w:tabs>
          <w:tab w:val="left" w:pos="5676"/>
        </w:tabs>
        <w:jc w:val="center"/>
        <w:rPr>
          <w:b/>
          <w:bCs/>
          <w:sz w:val="32"/>
          <w:szCs w:val="32"/>
        </w:rPr>
      </w:pPr>
    </w:p>
    <w:p w14:paraId="4F760602" w14:textId="77777777" w:rsidR="0052600F" w:rsidRDefault="0052600F" w:rsidP="0052600F">
      <w:pPr>
        <w:shd w:val="clear" w:color="auto" w:fill="FFFFFF"/>
        <w:spacing w:after="171"/>
        <w:jc w:val="center"/>
        <w:rPr>
          <w:b/>
          <w:bCs/>
          <w:color w:val="000000"/>
          <w:sz w:val="28"/>
          <w:szCs w:val="28"/>
        </w:rPr>
      </w:pPr>
    </w:p>
    <w:p w14:paraId="7DD15BD5" w14:textId="77777777" w:rsidR="0052600F" w:rsidRDefault="0052600F" w:rsidP="0052600F">
      <w:pPr>
        <w:shd w:val="clear" w:color="auto" w:fill="FFFFFF"/>
        <w:spacing w:after="171"/>
        <w:rPr>
          <w:b/>
          <w:bCs/>
          <w:color w:val="000000"/>
          <w:sz w:val="28"/>
          <w:szCs w:val="28"/>
        </w:rPr>
      </w:pPr>
    </w:p>
    <w:p w14:paraId="4609FBDB" w14:textId="77777777" w:rsidR="0052600F" w:rsidRDefault="0052600F" w:rsidP="0052600F">
      <w:pPr>
        <w:pStyle w:val="aa"/>
        <w:shd w:val="clear" w:color="auto" w:fill="FFFFFF"/>
        <w:spacing w:before="0" w:beforeAutospacing="0" w:after="171"/>
        <w:jc w:val="center"/>
        <w:rPr>
          <w:color w:val="000000"/>
        </w:rPr>
      </w:pPr>
    </w:p>
    <w:p w14:paraId="080FD468" w14:textId="77777777" w:rsidR="0052600F" w:rsidRDefault="0052600F" w:rsidP="0052600F">
      <w:pPr>
        <w:shd w:val="clear" w:color="auto" w:fill="FFFFFF"/>
        <w:spacing w:after="171"/>
        <w:jc w:val="center"/>
        <w:rPr>
          <w:color w:val="000000"/>
        </w:rPr>
      </w:pPr>
    </w:p>
    <w:p w14:paraId="62545712" w14:textId="77777777" w:rsidR="0052600F" w:rsidRDefault="0052600F" w:rsidP="0052600F">
      <w:pPr>
        <w:rPr>
          <w:b/>
          <w:sz w:val="20"/>
          <w:szCs w:val="20"/>
        </w:rPr>
      </w:pPr>
    </w:p>
    <w:p w14:paraId="589D3DB5" w14:textId="77777777" w:rsidR="0052600F" w:rsidRDefault="0052600F" w:rsidP="0052600F">
      <w:pPr>
        <w:jc w:val="center"/>
        <w:rPr>
          <w:b/>
          <w:sz w:val="20"/>
          <w:szCs w:val="20"/>
        </w:rPr>
      </w:pPr>
    </w:p>
    <w:p w14:paraId="23551F60" w14:textId="77777777" w:rsidR="0052600F" w:rsidRDefault="0052600F" w:rsidP="0052600F">
      <w:pPr>
        <w:jc w:val="center"/>
        <w:rPr>
          <w:b/>
          <w:sz w:val="20"/>
          <w:szCs w:val="20"/>
        </w:rPr>
      </w:pPr>
    </w:p>
    <w:p w14:paraId="13A15874" w14:textId="77777777" w:rsidR="0052600F" w:rsidRDefault="0052600F" w:rsidP="0052600F">
      <w:pPr>
        <w:jc w:val="center"/>
        <w:rPr>
          <w:b/>
          <w:sz w:val="20"/>
          <w:szCs w:val="20"/>
        </w:rPr>
      </w:pPr>
    </w:p>
    <w:p w14:paraId="2FCB24EC" w14:textId="77777777" w:rsidR="0052600F" w:rsidRDefault="0052600F" w:rsidP="0052600F">
      <w:pPr>
        <w:ind w:left="284"/>
        <w:jc w:val="center"/>
        <w:rPr>
          <w:b/>
          <w:sz w:val="20"/>
          <w:szCs w:val="20"/>
        </w:rPr>
      </w:pPr>
    </w:p>
    <w:p w14:paraId="1F542FDA" w14:textId="77777777" w:rsidR="0052600F" w:rsidRDefault="0052600F" w:rsidP="0052600F">
      <w:pPr>
        <w:jc w:val="center"/>
        <w:rPr>
          <w:b/>
          <w:sz w:val="20"/>
          <w:szCs w:val="20"/>
        </w:rPr>
      </w:pPr>
    </w:p>
    <w:p w14:paraId="7BBC87EC" w14:textId="77777777" w:rsidR="0052600F" w:rsidRDefault="0052600F" w:rsidP="0052600F">
      <w:pPr>
        <w:jc w:val="center"/>
        <w:rPr>
          <w:b/>
          <w:sz w:val="20"/>
          <w:szCs w:val="20"/>
        </w:rPr>
      </w:pPr>
    </w:p>
    <w:p w14:paraId="0AB75EC0" w14:textId="2EB02D24" w:rsidR="0052600F" w:rsidRDefault="0052600F" w:rsidP="0052600F">
      <w:pPr>
        <w:jc w:val="center"/>
        <w:rPr>
          <w:b/>
          <w:sz w:val="20"/>
          <w:szCs w:val="20"/>
        </w:rPr>
      </w:pPr>
    </w:p>
    <w:p w14:paraId="37C07FF1" w14:textId="6EF90D6D" w:rsidR="00D2128D" w:rsidRDefault="00D2128D" w:rsidP="0052600F">
      <w:pPr>
        <w:jc w:val="center"/>
        <w:rPr>
          <w:b/>
          <w:sz w:val="20"/>
          <w:szCs w:val="20"/>
        </w:rPr>
      </w:pPr>
    </w:p>
    <w:p w14:paraId="6384F65F" w14:textId="77777777" w:rsidR="00D2128D" w:rsidRDefault="00D2128D" w:rsidP="0052600F">
      <w:pPr>
        <w:jc w:val="center"/>
        <w:rPr>
          <w:b/>
          <w:sz w:val="20"/>
          <w:szCs w:val="20"/>
        </w:rPr>
      </w:pPr>
    </w:p>
    <w:p w14:paraId="37BAA286" w14:textId="7EEC8A60" w:rsidR="0052600F" w:rsidRPr="0052600F" w:rsidRDefault="00D2128D" w:rsidP="0052600F">
      <w:pPr>
        <w:pStyle w:val="a4"/>
        <w:numPr>
          <w:ilvl w:val="1"/>
          <w:numId w:val="27"/>
        </w:numPr>
        <w:jc w:val="center"/>
        <w:rPr>
          <w:b/>
          <w:bCs/>
          <w:sz w:val="24"/>
          <w:szCs w:val="24"/>
        </w:rPr>
      </w:pPr>
      <w:r>
        <w:rPr>
          <w:b/>
          <w:sz w:val="20"/>
          <w:szCs w:val="20"/>
        </w:rPr>
        <w:t>у</w:t>
      </w:r>
      <w:r w:rsidR="0052600F" w:rsidRPr="0052600F">
        <w:rPr>
          <w:b/>
          <w:sz w:val="20"/>
          <w:szCs w:val="20"/>
        </w:rPr>
        <w:t>чебный год</w:t>
      </w:r>
    </w:p>
    <w:p w14:paraId="0DF9C00E" w14:textId="77777777" w:rsidR="0052600F" w:rsidRDefault="0052600F" w:rsidP="0052600F">
      <w:pPr>
        <w:sectPr w:rsidR="0052600F">
          <w:pgSz w:w="11900" w:h="16840"/>
          <w:pgMar w:top="1060" w:right="620" w:bottom="280" w:left="1020" w:header="720" w:footer="720" w:gutter="0"/>
          <w:cols w:space="720"/>
        </w:sectPr>
      </w:pPr>
    </w:p>
    <w:p w14:paraId="4149969A" w14:textId="4244F64F" w:rsidR="0052600F" w:rsidRPr="0052600F" w:rsidRDefault="0052600F" w:rsidP="0052600F">
      <w:pPr>
        <w:pStyle w:val="1"/>
        <w:keepNext w:val="0"/>
        <w:keepLines w:val="0"/>
        <w:widowControl w:val="0"/>
        <w:tabs>
          <w:tab w:val="left" w:pos="3708"/>
        </w:tabs>
        <w:autoSpaceDE w:val="0"/>
        <w:autoSpaceDN w:val="0"/>
        <w:spacing w:before="69" w:after="0"/>
        <w:rPr>
          <w:bCs/>
          <w:sz w:val="32"/>
          <w:szCs w:val="32"/>
        </w:rPr>
      </w:pPr>
      <w:r>
        <w:rPr>
          <w:sz w:val="32"/>
          <w:szCs w:val="32"/>
        </w:rPr>
        <w:lastRenderedPageBreak/>
        <w:t xml:space="preserve">                        </w:t>
      </w:r>
      <w:r w:rsidRPr="0052600F">
        <w:rPr>
          <w:sz w:val="32"/>
          <w:szCs w:val="32"/>
        </w:rPr>
        <w:t>ПОЯСНИТЕЛЬНАЯ</w:t>
      </w:r>
      <w:r w:rsidRPr="0052600F">
        <w:rPr>
          <w:spacing w:val="-6"/>
          <w:sz w:val="32"/>
          <w:szCs w:val="32"/>
        </w:rPr>
        <w:t xml:space="preserve"> </w:t>
      </w:r>
      <w:r w:rsidRPr="0052600F">
        <w:rPr>
          <w:sz w:val="32"/>
          <w:szCs w:val="32"/>
        </w:rPr>
        <w:t>ЗАПИСКА</w:t>
      </w:r>
    </w:p>
    <w:p w14:paraId="3F2370A8" w14:textId="77777777" w:rsidR="0052600F" w:rsidRDefault="0052600F" w:rsidP="0052600F">
      <w:pPr>
        <w:shd w:val="clear" w:color="auto" w:fill="FFFFFF"/>
        <w:jc w:val="both"/>
        <w:textAlignment w:val="baseline"/>
        <w:rPr>
          <w:color w:val="000000"/>
          <w:spacing w:val="-7"/>
        </w:rPr>
      </w:pPr>
    </w:p>
    <w:p w14:paraId="4DA5A749" w14:textId="1F811CEE" w:rsidR="0052600F" w:rsidRDefault="0052600F" w:rsidP="0052600F">
      <w:pPr>
        <w:tabs>
          <w:tab w:val="left" w:pos="426"/>
          <w:tab w:val="right" w:leader="dot" w:pos="9329"/>
        </w:tabs>
        <w:ind w:firstLine="709"/>
        <w:jc w:val="both"/>
        <w:rPr>
          <w:bCs/>
        </w:rPr>
      </w:pPr>
      <w:r>
        <w:rPr>
          <w:bCs/>
        </w:rPr>
        <w:t xml:space="preserve">Рабочая программа по учебному предмету </w:t>
      </w:r>
      <w:r>
        <w:t>«Труд (технология)» д</w:t>
      </w:r>
      <w:r>
        <w:rPr>
          <w:bCs/>
        </w:rPr>
        <w:t xml:space="preserve">ля ученицы </w:t>
      </w:r>
      <w:proofErr w:type="spellStart"/>
      <w:r>
        <w:rPr>
          <w:bCs/>
        </w:rPr>
        <w:t>Гасымов</w:t>
      </w:r>
      <w:proofErr w:type="spellEnd"/>
      <w:r>
        <w:rPr>
          <w:bCs/>
        </w:rPr>
        <w:t xml:space="preserve"> Хусейн 8 класс (вариант 1.3.) составлена с учетом особых образовательных потребностей обучающихся. </w:t>
      </w:r>
    </w:p>
    <w:p w14:paraId="670F7595" w14:textId="77777777" w:rsidR="0052600F" w:rsidRDefault="0052600F" w:rsidP="0052600F">
      <w:pPr>
        <w:ind w:firstLine="567"/>
        <w:jc w:val="both"/>
        <w:rPr>
          <w:rFonts w:eastAsia="Calibri"/>
        </w:rPr>
      </w:pPr>
      <w:r>
        <w:rPr>
          <w:rFonts w:eastAsia="Calibri"/>
        </w:rPr>
        <w:t xml:space="preserve">Нормативно правовой и документальной основой рабочей программы являются следующие документы: </w:t>
      </w:r>
    </w:p>
    <w:p w14:paraId="571EBBB4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5113DBC8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jc w:val="both"/>
        <w:rPr>
          <w:color w:val="000000"/>
        </w:rPr>
      </w:pPr>
      <w:proofErr w:type="spellStart"/>
      <w:r>
        <w:rPr>
          <w:color w:val="000000"/>
        </w:rPr>
        <w:t>Федеральныи</w:t>
      </w:r>
      <w:proofErr w:type="spellEnd"/>
      <w:r>
        <w:rPr>
          <w:color w:val="000000"/>
        </w:rPr>
        <w:t xml:space="preserve">̆ </w:t>
      </w:r>
      <w:proofErr w:type="spellStart"/>
      <w:r>
        <w:rPr>
          <w:color w:val="000000"/>
        </w:rPr>
        <w:t>государственныи</w:t>
      </w:r>
      <w:proofErr w:type="spellEnd"/>
      <w:r>
        <w:rPr>
          <w:color w:val="000000"/>
        </w:rPr>
        <w:t xml:space="preserve">̆ </w:t>
      </w:r>
      <w:proofErr w:type="spellStart"/>
      <w:r>
        <w:rPr>
          <w:color w:val="000000"/>
        </w:rPr>
        <w:t>образовательныи</w:t>
      </w:r>
      <w:proofErr w:type="spellEnd"/>
      <w:r>
        <w:rPr>
          <w:color w:val="000000"/>
        </w:rPr>
        <w:t xml:space="preserve">̆ стандарт начального общего образования </w:t>
      </w:r>
      <w: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14:paraId="01E35702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jc w:val="both"/>
        <w:rPr>
          <w:color w:val="000000"/>
        </w:rPr>
      </w:pPr>
      <w: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>
        <w:t>Минпросвещения</w:t>
      </w:r>
      <w:proofErr w:type="spellEnd"/>
      <w:r>
        <w:t xml:space="preserve"> России от 24 ноября 2022 г. № 1025);</w:t>
      </w:r>
    </w:p>
    <w:p w14:paraId="098DA8EB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jc w:val="both"/>
        <w:rPr>
          <w:color w:val="000000"/>
        </w:rPr>
      </w:pPr>
      <w:r>
        <w:rPr>
          <w:color w:val="000000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14:paraId="1A95F3E7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  <w:lang w:eastAsia="en-US"/>
        </w:rPr>
      </w:pPr>
      <w:r>
        <w:rPr>
          <w:rFonts w:eastAsia="Calibri"/>
          <w:color w:val="000000"/>
        </w:rPr>
        <w:t xml:space="preserve">Приказ Министерства просвещения РФ от </w:t>
      </w:r>
      <w:r>
        <w:rPr>
          <w:rFonts w:eastAsia="Calibri"/>
        </w:rPr>
        <w:t xml:space="preserve">21.09. 2022 г. № 858 </w:t>
      </w:r>
      <w:r>
        <w:rPr>
          <w:rFonts w:eastAsia="Calibri"/>
          <w:color w:val="000000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05BA95B1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  <w:color w:val="000000"/>
        </w:rPr>
      </w:pPr>
      <w:r>
        <w:rPr>
          <w:rFonts w:eastAsia="Calibri"/>
          <w:color w:val="000000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620D550B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  <w:color w:val="000000"/>
        </w:rPr>
      </w:pPr>
      <w:r>
        <w:rPr>
          <w:rFonts w:eastAsia="Calibri"/>
        </w:rPr>
        <w:t>СанПиН 1.2.3685-21 «Гигиенические нормативы и требования к обеспечению</w:t>
      </w:r>
      <w:r>
        <w:rPr>
          <w:rFonts w:eastAsia="Calibri"/>
          <w:color w:val="000000"/>
        </w:rPr>
        <w:t xml:space="preserve"> </w:t>
      </w:r>
      <w:r>
        <w:rPr>
          <w:rFonts w:eastAsia="Calibri"/>
        </w:rPr>
        <w:t>безопасности и (или) безвредности для человека факторов среды обитания,</w:t>
      </w:r>
    </w:p>
    <w:p w14:paraId="34846FDC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14:paraId="57C41972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>
        <w:rPr>
          <w:rFonts w:eastAsia="Calibri"/>
          <w:color w:val="000000"/>
        </w:rPr>
        <w:t>;</w:t>
      </w:r>
      <w:r>
        <w:rPr>
          <w:rFonts w:eastAsia="Calibri"/>
        </w:rPr>
        <w:t xml:space="preserve"> </w:t>
      </w:r>
    </w:p>
    <w:p w14:paraId="1911120B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3EEDEB7D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 xml:space="preserve">Федеральный закон от 27 июля 2006 г. № 152-ФЗ «О персональных данных», </w:t>
      </w:r>
    </w:p>
    <w:p w14:paraId="486FFCCA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22A65386" w14:textId="77777777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>
        <w:rPr>
          <w:rFonts w:eastAsia="Calibri"/>
          <w:shd w:val="clear" w:color="auto" w:fill="FFFFFF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14:paraId="7429BAA8" w14:textId="4718BF5B" w:rsidR="0052600F" w:rsidRDefault="0052600F" w:rsidP="0052600F">
      <w:pPr>
        <w:widowControl w:val="0"/>
        <w:numPr>
          <w:ilvl w:val="0"/>
          <w:numId w:val="26"/>
        </w:numPr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  <w:r w:rsidRPr="0052600F">
        <w:rPr>
          <w:rFonts w:eastAsia="Calibri"/>
        </w:rPr>
        <w:lastRenderedPageBreak/>
        <w:t>Учебный план ГБОУ КРОЦ на 2024-2025 уч. год.</w:t>
      </w:r>
    </w:p>
    <w:p w14:paraId="7B3CC580" w14:textId="77777777" w:rsidR="0052600F" w:rsidRDefault="0052600F" w:rsidP="0052600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Учебный предмет</w:t>
      </w:r>
      <w:r>
        <w:rPr>
          <w:b/>
          <w:color w:val="000000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>Профильный труд» («Столярное дело») относится к предметной области «Технология» и является обязательной частью учебного плана.  Рабочая программа по учебному предмету «Профильный труд» («Столярное дело») в 6 классе в соответствии с учебным планом рассчитана на 34 учебные недели и составляет 206 часов в год (6 часов в неделю).</w:t>
      </w:r>
    </w:p>
    <w:p w14:paraId="6571A8C6" w14:textId="77777777" w:rsidR="0052600F" w:rsidRDefault="0052600F" w:rsidP="005260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Федеральная адаптированная основная общеобразовательная программа определяет цель и задачи учебного предмета «Профильный труд» </w:t>
      </w:r>
      <w:r>
        <w:rPr>
          <w:color w:val="000000"/>
          <w:sz w:val="28"/>
          <w:szCs w:val="28"/>
        </w:rPr>
        <w:t>(«Столярное дело»)</w:t>
      </w:r>
      <w:r>
        <w:rPr>
          <w:sz w:val="28"/>
          <w:szCs w:val="28"/>
        </w:rPr>
        <w:t>.</w:t>
      </w:r>
    </w:p>
    <w:p w14:paraId="546495B6" w14:textId="77777777" w:rsidR="0052600F" w:rsidRDefault="0052600F" w:rsidP="005260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 обучения – всестороннее развитие личности обучающихся с умственной отсталостью (интеллектуальными нарушениям) в процессе формирования их трудовой культуры.</w:t>
      </w:r>
    </w:p>
    <w:p w14:paraId="31D04288" w14:textId="77777777" w:rsidR="0052600F" w:rsidRDefault="0052600F" w:rsidP="0052600F">
      <w:pPr>
        <w:tabs>
          <w:tab w:val="left" w:pos="56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Задачи обучения:</w:t>
      </w:r>
    </w:p>
    <w:p w14:paraId="1D9525F6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bookmarkStart w:id="1" w:name="_heading=h.30j0zll" w:colFirst="0" w:colLast="0"/>
      <w:bookmarkEnd w:id="1"/>
      <w:r>
        <w:rPr>
          <w:color w:val="000000"/>
          <w:sz w:val="28"/>
          <w:szCs w:val="28"/>
        </w:rPr>
        <w:t>развитие социально ценных качеств личности (потребности в труде, трудолюбия, уважения к людям труда, общественной активности);</w:t>
      </w:r>
    </w:p>
    <w:p w14:paraId="7DDE1DF0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обучение обязательному общественно полезному, производительному труду; подготовка обучающихся к выполнению необходимых и доступных видов труда дома, в семье и по месту жительства;</w:t>
      </w:r>
    </w:p>
    <w:p w14:paraId="4D2F7CA5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расширение знаний о материальной культуре как продукте творческой предметно-преобразующей деятельности человека;</w:t>
      </w:r>
    </w:p>
    <w:p w14:paraId="31CD948B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расширение культурного кругозора, обогащение знаний о культурно-исторических традициях в мире вещей;</w:t>
      </w:r>
    </w:p>
    <w:p w14:paraId="36C860BA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расширение знаний о материалах и их свойствах, технологиях использования;</w:t>
      </w:r>
    </w:p>
    <w:p w14:paraId="40339D4E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ознакомление с ролью человека-труженика и его местом на современном производстве;</w:t>
      </w:r>
    </w:p>
    <w:p w14:paraId="17269C18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ознакомление с массовыми рабочими профессиями, формирование устойчивых интересов к определенным видам труда, побуждение к сознательному выбору профессии и получение первоначальной профильной трудовой подготовки;</w:t>
      </w:r>
    </w:p>
    <w:p w14:paraId="3F3F07A1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представлений о производстве, структуре производственного процесса, деятельности производственного предприятия, содержании и условиях труда по массовым профессиям, с которыми связаны профили трудового обучения в образовательной организации;</w:t>
      </w:r>
    </w:p>
    <w:p w14:paraId="70148D31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ознакомление с условиями и содержанием обучения по различным профилям и испытание своих сил в процессе практических работ по одному из выбранных профилей в условиях школьных учебно-производственных мастерских в соответствии с физическими возможностями и состоянием здоровья обучающихся;</w:t>
      </w:r>
    </w:p>
    <w:p w14:paraId="5F798B9B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формирование трудовых навыков и умений, технических, технологических, конструкторских и первоначальных экономических знаний, необходимых для участия в общественно полезном, производительном труде;</w:t>
      </w:r>
    </w:p>
    <w:p w14:paraId="54EDAE6C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научной организации труда и рабочего места, планировании трудовой деятельности;</w:t>
      </w:r>
    </w:p>
    <w:p w14:paraId="3D493B67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совершенствование практических умений и навыков использования различных материалов в предметно-преобразующей деятельности;</w:t>
      </w:r>
    </w:p>
    <w:p w14:paraId="3D78B3E9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коррекция и развитие познавательных психических процессов (восприятия, памяти, воображения, мышления, речи);</w:t>
      </w:r>
    </w:p>
    <w:p w14:paraId="5A9AD526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коррекция и развитие умственной деятельности (анализ, синтез, сравнение, классификация, обобщение);</w:t>
      </w:r>
    </w:p>
    <w:p w14:paraId="00EFF50A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коррекция и развитие сенсомоторных процессов в процессе формирование практических умений;</w:t>
      </w:r>
    </w:p>
    <w:p w14:paraId="10983922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развитие регулятивной функции деятельности (включающей целеполагание, планирование, контроль и оценку действий и результатов деятельности в соответствии с поставленной целью);</w:t>
      </w:r>
    </w:p>
    <w:p w14:paraId="3AD47F2E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информационной грамотности, умения работать с различными источниками информации;</w:t>
      </w:r>
    </w:p>
    <w:p w14:paraId="051FE50A" w14:textId="77777777" w:rsidR="0052600F" w:rsidRDefault="0052600F" w:rsidP="0052600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60"/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коммуникативной культуры, развитие активности, целенаправленности, инициативности.</w:t>
      </w:r>
    </w:p>
    <w:p w14:paraId="33A259D8" w14:textId="77777777" w:rsidR="0052600F" w:rsidRDefault="0052600F" w:rsidP="005260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Рабочая программа по учебному предмету «Профильный труд» («Столярное дело») в 6 классе определяет следующие задачи:</w:t>
      </w:r>
    </w:p>
    <w:p w14:paraId="765D898F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санитарно</w:t>
      </w:r>
      <w:r>
        <w:rPr>
          <w:color w:val="00B0F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гигиенических требованиях к рабочим местам; оборудовании рабочих мест и правил работы за ними; </w:t>
      </w:r>
    </w:p>
    <w:p w14:paraId="7D7327D5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пиломатериалы: виды, использование, названия;</w:t>
      </w:r>
    </w:p>
    <w:p w14:paraId="45CC245E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дереве: основные части;</w:t>
      </w:r>
    </w:p>
    <w:p w14:paraId="439C0C14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правилах техники безопасности при работе ручным столярным инструментом;</w:t>
      </w:r>
    </w:p>
    <w:p w14:paraId="5488449D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правилах техники безопасности при работе на сверлильном станке;</w:t>
      </w:r>
    </w:p>
    <w:p w14:paraId="0ABD23B7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 техническом рисунке, эскизе и чертеж; назначение, выполнение простейших чертежей, обозначение размеров;</w:t>
      </w:r>
    </w:p>
    <w:p w14:paraId="150FCD71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формирование знаний об устройстве и применении столярных инструментов и приспособлений;</w:t>
      </w:r>
    </w:p>
    <w:p w14:paraId="1A49371A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умений работать ручным столярным инструментом;</w:t>
      </w:r>
    </w:p>
    <w:p w14:paraId="05D3AC20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умений читать простейшие чертежи;</w:t>
      </w:r>
    </w:p>
    <w:p w14:paraId="247F0CA3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умений делать разметку столярным угольником и линейкой, рейсмусом;</w:t>
      </w:r>
    </w:p>
    <w:p w14:paraId="391487DB" w14:textId="77777777" w:rsidR="0052600F" w:rsidRDefault="0052600F" w:rsidP="0052600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умений выполнять соединение врезкой, угловое концевое соединение вполдерева, УК-1, УС-3.</w:t>
      </w:r>
    </w:p>
    <w:p w14:paraId="63ACB0B4" w14:textId="77777777" w:rsidR="0052600F" w:rsidRPr="002071D7" w:rsidRDefault="0052600F" w:rsidP="0052600F">
      <w:pPr>
        <w:spacing w:before="240" w:after="240"/>
        <w:jc w:val="center"/>
        <w:rPr>
          <w:b/>
          <w:bCs/>
          <w:sz w:val="28"/>
          <w:szCs w:val="28"/>
        </w:rPr>
      </w:pPr>
    </w:p>
    <w:p w14:paraId="2782D6FE" w14:textId="77777777" w:rsidR="00D2128D" w:rsidRDefault="00D2128D" w:rsidP="00D2128D">
      <w:pPr>
        <w:pStyle w:val="1"/>
        <w:numPr>
          <w:ilvl w:val="0"/>
          <w:numId w:val="12"/>
        </w:numPr>
        <w:jc w:val="center"/>
        <w:rPr>
          <w:sz w:val="28"/>
          <w:szCs w:val="28"/>
        </w:rPr>
      </w:pPr>
      <w:r>
        <w:rPr>
          <w:sz w:val="28"/>
          <w:szCs w:val="28"/>
        </w:rPr>
        <w:t>СОДЕРЖАНИЕ ОБУЧЕНИЯ</w:t>
      </w:r>
    </w:p>
    <w:p w14:paraId="617E83FF" w14:textId="77777777" w:rsidR="00D2128D" w:rsidRDefault="00D2128D" w:rsidP="00D2128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Обучение профильному труду в 8 классе носит 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навыками. </w:t>
      </w:r>
    </w:p>
    <w:p w14:paraId="4D9AB08B" w14:textId="77777777" w:rsidR="00D2128D" w:rsidRDefault="00D2128D" w:rsidP="00D2128D">
      <w:pPr>
        <w:ind w:firstLine="709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В 6 классе обучающиеся:  </w:t>
      </w:r>
    </w:p>
    <w:p w14:paraId="42739558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знакомятся с построением чертежей деталей изделия; </w:t>
      </w:r>
    </w:p>
    <w:p w14:paraId="67352A6E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>знакомятся с правилами техники безопасности при строгании и отделке изделий;</w:t>
      </w:r>
    </w:p>
    <w:p w14:paraId="7DA9B984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изучают устройство столярного рейсмуса;</w:t>
      </w:r>
    </w:p>
    <w:p w14:paraId="733EEAF2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>знакомятся с геометрической резьбой по дереву;</w:t>
      </w:r>
    </w:p>
    <w:p w14:paraId="4FC838A1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изучают основные свойства столярного клея;</w:t>
      </w:r>
    </w:p>
    <w:p w14:paraId="4F3155EC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продолжают изучать основные породы древесины;</w:t>
      </w:r>
    </w:p>
    <w:p w14:paraId="32BA2BFB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знакомятся со столярными инструментами (стамеска, долото);</w:t>
      </w:r>
    </w:p>
    <w:p w14:paraId="2B360F95" w14:textId="77777777" w:rsidR="00D2128D" w:rsidRDefault="00D2128D" w:rsidP="00D2128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/>
        <w:ind w:left="0" w:firstLine="42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учатся анализировать свои действия и их результаты. </w:t>
      </w:r>
    </w:p>
    <w:p w14:paraId="540080F9" w14:textId="77777777" w:rsidR="00D2128D" w:rsidRDefault="00D2128D" w:rsidP="00D2128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Обучение профильному труду в 6 классе носит 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навыками. Распределение учебного материала осуществляется </w:t>
      </w:r>
      <w:proofErr w:type="spellStart"/>
      <w:r>
        <w:rPr>
          <w:sz w:val="28"/>
          <w:szCs w:val="28"/>
        </w:rPr>
        <w:t>концентрически</w:t>
      </w:r>
      <w:proofErr w:type="spellEnd"/>
      <w:r>
        <w:rPr>
          <w:sz w:val="28"/>
          <w:szCs w:val="28"/>
        </w:rPr>
        <w:t xml:space="preserve">, что позволяет обеспечить постепенный переход от исключительно практического изучения профильного труда к практико-теоретическому изучению, с учётом значимости усваиваемых знаний и </w:t>
      </w:r>
      <w:r w:rsidRPr="00754213">
        <w:rPr>
          <w:sz w:val="28"/>
          <w:szCs w:val="28"/>
        </w:rPr>
        <w:t xml:space="preserve">умений в формировании </w:t>
      </w:r>
      <w:r>
        <w:rPr>
          <w:sz w:val="28"/>
          <w:szCs w:val="28"/>
        </w:rPr>
        <w:t>жизненных компетенций.</w:t>
      </w:r>
    </w:p>
    <w:p w14:paraId="3260B2FD" w14:textId="77777777" w:rsidR="00D2128D" w:rsidRDefault="00D2128D" w:rsidP="00D2128D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Программа по профильному труду включает теоретические и практические занятия. При составлении программы учтены принципы повторяемости пройденного материала и постепенного ввода нового. </w:t>
      </w:r>
    </w:p>
    <w:p w14:paraId="42BF6848" w14:textId="77777777" w:rsidR="00D2128D" w:rsidRPr="0052600F" w:rsidRDefault="00D2128D" w:rsidP="00D2128D">
      <w:pPr>
        <w:widowControl w:val="0"/>
        <w:tabs>
          <w:tab w:val="left" w:pos="426"/>
          <w:tab w:val="right" w:leader="dot" w:pos="9329"/>
        </w:tabs>
        <w:suppressAutoHyphens/>
        <w:autoSpaceDN w:val="0"/>
        <w:contextualSpacing/>
        <w:jc w:val="both"/>
        <w:rPr>
          <w:rFonts w:eastAsia="Calibri"/>
        </w:rPr>
      </w:pPr>
    </w:p>
    <w:p w14:paraId="441059DD" w14:textId="77777777" w:rsidR="00D2128D" w:rsidRDefault="00D2128D" w:rsidP="00D2128D">
      <w:pPr>
        <w:tabs>
          <w:tab w:val="left" w:pos="426"/>
          <w:tab w:val="right" w:leader="dot" w:pos="9329"/>
        </w:tabs>
        <w:ind w:firstLine="709"/>
        <w:jc w:val="both"/>
        <w:rPr>
          <w:bCs/>
          <w:i/>
          <w:iCs/>
        </w:rPr>
      </w:pPr>
    </w:p>
    <w:p w14:paraId="4F3F231A" w14:textId="09D2EC81" w:rsidR="00204243" w:rsidRDefault="00D2128D" w:rsidP="00BD796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>
        <w:br w:type="page"/>
      </w:r>
      <w:bookmarkStart w:id="2" w:name="_heading=h.3dy6vkm" w:colFirst="0" w:colLast="0"/>
      <w:bookmarkEnd w:id="2"/>
      <w:r w:rsidR="00FC7B1A">
        <w:rPr>
          <w:color w:val="000000"/>
          <w:sz w:val="28"/>
          <w:szCs w:val="28"/>
        </w:rPr>
        <w:lastRenderedPageBreak/>
        <w:t>Содержание разделов</w:t>
      </w:r>
    </w:p>
    <w:p w14:paraId="7BC7CAEE" w14:textId="77777777" w:rsidR="00BD7968" w:rsidRPr="00BD7968" w:rsidRDefault="00BD7968" w:rsidP="00BD7968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28"/>
          <w:szCs w:val="28"/>
        </w:rPr>
      </w:pPr>
    </w:p>
    <w:tbl>
      <w:tblPr>
        <w:tblStyle w:val="af6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5346"/>
        <w:gridCol w:w="1033"/>
        <w:gridCol w:w="2120"/>
      </w:tblGrid>
      <w:tr w:rsidR="00204243" w:rsidRPr="00754213" w14:paraId="42D87BA0" w14:textId="77777777">
        <w:tc>
          <w:tcPr>
            <w:tcW w:w="846" w:type="dxa"/>
          </w:tcPr>
          <w:p w14:paraId="44326A5F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№ </w:t>
            </w:r>
          </w:p>
        </w:tc>
        <w:tc>
          <w:tcPr>
            <w:tcW w:w="5346" w:type="dxa"/>
          </w:tcPr>
          <w:p w14:paraId="5D2794C1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Название темы</w:t>
            </w:r>
          </w:p>
        </w:tc>
        <w:tc>
          <w:tcPr>
            <w:tcW w:w="1033" w:type="dxa"/>
          </w:tcPr>
          <w:p w14:paraId="52828C93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Кол-во </w:t>
            </w:r>
            <w:r w:rsidRPr="00754213">
              <w:rPr>
                <w:sz w:val="24"/>
                <w:szCs w:val="24"/>
              </w:rPr>
              <w:br/>
              <w:t>часов</w:t>
            </w:r>
          </w:p>
        </w:tc>
        <w:tc>
          <w:tcPr>
            <w:tcW w:w="2120" w:type="dxa"/>
          </w:tcPr>
          <w:p w14:paraId="7557C2C8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Контрольные </w:t>
            </w:r>
            <w:r w:rsidRPr="00754213">
              <w:rPr>
                <w:sz w:val="24"/>
                <w:szCs w:val="24"/>
              </w:rPr>
              <w:br/>
              <w:t xml:space="preserve">работы, </w:t>
            </w:r>
            <w:r w:rsidRPr="00754213">
              <w:rPr>
                <w:sz w:val="24"/>
                <w:szCs w:val="24"/>
              </w:rPr>
              <w:br/>
              <w:t>тесты</w:t>
            </w:r>
          </w:p>
        </w:tc>
      </w:tr>
      <w:tr w:rsidR="00204243" w:rsidRPr="00754213" w14:paraId="385C85BC" w14:textId="77777777">
        <w:tc>
          <w:tcPr>
            <w:tcW w:w="846" w:type="dxa"/>
          </w:tcPr>
          <w:p w14:paraId="060B8477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02E58CD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Изготовление изделия из деталей круглой формы. </w:t>
            </w:r>
          </w:p>
        </w:tc>
        <w:tc>
          <w:tcPr>
            <w:tcW w:w="1033" w:type="dxa"/>
          </w:tcPr>
          <w:p w14:paraId="3B58019F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</w:t>
            </w:r>
          </w:p>
        </w:tc>
        <w:tc>
          <w:tcPr>
            <w:tcW w:w="2120" w:type="dxa"/>
          </w:tcPr>
          <w:p w14:paraId="3A43067C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702B2510" w14:textId="77777777">
        <w:tc>
          <w:tcPr>
            <w:tcW w:w="846" w:type="dxa"/>
          </w:tcPr>
          <w:p w14:paraId="50834A19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57BE81E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Строгание. Разметка рейсмусом</w:t>
            </w:r>
          </w:p>
        </w:tc>
        <w:tc>
          <w:tcPr>
            <w:tcW w:w="1033" w:type="dxa"/>
          </w:tcPr>
          <w:p w14:paraId="4289D561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10</w:t>
            </w:r>
          </w:p>
        </w:tc>
        <w:tc>
          <w:tcPr>
            <w:tcW w:w="2120" w:type="dxa"/>
          </w:tcPr>
          <w:p w14:paraId="3CCBC401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7E58AE0A" w14:textId="77777777">
        <w:tc>
          <w:tcPr>
            <w:tcW w:w="846" w:type="dxa"/>
          </w:tcPr>
          <w:p w14:paraId="4239DAB0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40875FC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Геометрическая резьба по дереву</w:t>
            </w:r>
          </w:p>
        </w:tc>
        <w:tc>
          <w:tcPr>
            <w:tcW w:w="1033" w:type="dxa"/>
          </w:tcPr>
          <w:p w14:paraId="247297A9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</w:t>
            </w:r>
          </w:p>
        </w:tc>
        <w:tc>
          <w:tcPr>
            <w:tcW w:w="2120" w:type="dxa"/>
          </w:tcPr>
          <w:p w14:paraId="5B30E89D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20912521" w14:textId="77777777">
        <w:tc>
          <w:tcPr>
            <w:tcW w:w="846" w:type="dxa"/>
          </w:tcPr>
          <w:p w14:paraId="2B19C220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16390F4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подставки под горячее</w:t>
            </w:r>
          </w:p>
        </w:tc>
        <w:tc>
          <w:tcPr>
            <w:tcW w:w="1033" w:type="dxa"/>
          </w:tcPr>
          <w:p w14:paraId="260C05D7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24</w:t>
            </w:r>
          </w:p>
        </w:tc>
        <w:tc>
          <w:tcPr>
            <w:tcW w:w="2120" w:type="dxa"/>
          </w:tcPr>
          <w:p w14:paraId="3648C3ED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420DE5B7" w14:textId="77777777">
        <w:tc>
          <w:tcPr>
            <w:tcW w:w="846" w:type="dxa"/>
          </w:tcPr>
          <w:p w14:paraId="7B4A2825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66F3066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Угловое концевое соединение брусков вполдерева. Изготовление рамки</w:t>
            </w:r>
          </w:p>
        </w:tc>
        <w:tc>
          <w:tcPr>
            <w:tcW w:w="1033" w:type="dxa"/>
          </w:tcPr>
          <w:p w14:paraId="1448A9A8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12</w:t>
            </w:r>
          </w:p>
        </w:tc>
        <w:tc>
          <w:tcPr>
            <w:tcW w:w="2120" w:type="dxa"/>
          </w:tcPr>
          <w:p w14:paraId="42A15385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52C48E91" w14:textId="77777777">
        <w:tc>
          <w:tcPr>
            <w:tcW w:w="846" w:type="dxa"/>
          </w:tcPr>
          <w:p w14:paraId="2A327380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6C85BD0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Работа на сверлильном станке с использованием материалов отходов</w:t>
            </w:r>
          </w:p>
        </w:tc>
        <w:tc>
          <w:tcPr>
            <w:tcW w:w="1033" w:type="dxa"/>
          </w:tcPr>
          <w:p w14:paraId="61B2ADD5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8</w:t>
            </w:r>
          </w:p>
        </w:tc>
        <w:tc>
          <w:tcPr>
            <w:tcW w:w="2120" w:type="dxa"/>
          </w:tcPr>
          <w:p w14:paraId="1EC3A603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71010BC6" w14:textId="77777777">
        <w:tc>
          <w:tcPr>
            <w:tcW w:w="846" w:type="dxa"/>
          </w:tcPr>
          <w:p w14:paraId="599E2378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22C3A7C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Криволинейное пиление. Обработка криволинейной кромки. Изготовление полочки </w:t>
            </w:r>
          </w:p>
        </w:tc>
        <w:tc>
          <w:tcPr>
            <w:tcW w:w="1033" w:type="dxa"/>
          </w:tcPr>
          <w:p w14:paraId="470880CB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</w:t>
            </w:r>
          </w:p>
        </w:tc>
        <w:tc>
          <w:tcPr>
            <w:tcW w:w="2120" w:type="dxa"/>
          </w:tcPr>
          <w:p w14:paraId="2C41BD1F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498E6271" w14:textId="77777777">
        <w:tc>
          <w:tcPr>
            <w:tcW w:w="846" w:type="dxa"/>
          </w:tcPr>
          <w:p w14:paraId="502DB000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03C5E09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подставки под карандаши</w:t>
            </w:r>
          </w:p>
        </w:tc>
        <w:tc>
          <w:tcPr>
            <w:tcW w:w="1033" w:type="dxa"/>
          </w:tcPr>
          <w:p w14:paraId="5946E776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20</w:t>
            </w:r>
          </w:p>
        </w:tc>
        <w:tc>
          <w:tcPr>
            <w:tcW w:w="2120" w:type="dxa"/>
          </w:tcPr>
          <w:p w14:paraId="102A8072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2F58D2F6" w14:textId="77777777">
        <w:tc>
          <w:tcPr>
            <w:tcW w:w="846" w:type="dxa"/>
          </w:tcPr>
          <w:p w14:paraId="76635866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5C43289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Долбление сквозного и несквозного гнезда</w:t>
            </w:r>
          </w:p>
        </w:tc>
        <w:tc>
          <w:tcPr>
            <w:tcW w:w="1033" w:type="dxa"/>
          </w:tcPr>
          <w:p w14:paraId="17799D59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</w:t>
            </w:r>
          </w:p>
        </w:tc>
        <w:tc>
          <w:tcPr>
            <w:tcW w:w="2120" w:type="dxa"/>
          </w:tcPr>
          <w:p w14:paraId="2F962D69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165AEF30" w14:textId="77777777">
        <w:tc>
          <w:tcPr>
            <w:tcW w:w="846" w:type="dxa"/>
          </w:tcPr>
          <w:p w14:paraId="7DA1FB95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4A3D89A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Свойства основных пород древесины</w:t>
            </w:r>
          </w:p>
        </w:tc>
        <w:tc>
          <w:tcPr>
            <w:tcW w:w="1033" w:type="dxa"/>
          </w:tcPr>
          <w:p w14:paraId="35D59AC3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2120" w:type="dxa"/>
          </w:tcPr>
          <w:p w14:paraId="5E9F0A4C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42A228D2" w14:textId="77777777">
        <w:tc>
          <w:tcPr>
            <w:tcW w:w="846" w:type="dxa"/>
          </w:tcPr>
          <w:p w14:paraId="3996B54B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65B5C23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Угловое серединное соединение на шип одинарный сквозной УС-3</w:t>
            </w:r>
          </w:p>
        </w:tc>
        <w:tc>
          <w:tcPr>
            <w:tcW w:w="1033" w:type="dxa"/>
          </w:tcPr>
          <w:p w14:paraId="08E83B6E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</w:t>
            </w:r>
          </w:p>
        </w:tc>
        <w:tc>
          <w:tcPr>
            <w:tcW w:w="2120" w:type="dxa"/>
          </w:tcPr>
          <w:p w14:paraId="503CAC13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536CFD2A" w14:textId="77777777">
        <w:tc>
          <w:tcPr>
            <w:tcW w:w="846" w:type="dxa"/>
          </w:tcPr>
          <w:p w14:paraId="6204EAE9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71B4D8B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пенала</w:t>
            </w:r>
          </w:p>
        </w:tc>
        <w:tc>
          <w:tcPr>
            <w:tcW w:w="1033" w:type="dxa"/>
          </w:tcPr>
          <w:p w14:paraId="41E9D54B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</w:t>
            </w:r>
          </w:p>
        </w:tc>
        <w:tc>
          <w:tcPr>
            <w:tcW w:w="2120" w:type="dxa"/>
          </w:tcPr>
          <w:p w14:paraId="42A873BD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18931970" w14:textId="77777777">
        <w:tc>
          <w:tcPr>
            <w:tcW w:w="846" w:type="dxa"/>
          </w:tcPr>
          <w:p w14:paraId="1739167E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042098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столярного угольника</w:t>
            </w:r>
          </w:p>
        </w:tc>
        <w:tc>
          <w:tcPr>
            <w:tcW w:w="1033" w:type="dxa"/>
          </w:tcPr>
          <w:p w14:paraId="717E6741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8</w:t>
            </w:r>
          </w:p>
        </w:tc>
        <w:tc>
          <w:tcPr>
            <w:tcW w:w="2120" w:type="dxa"/>
          </w:tcPr>
          <w:p w14:paraId="194C20CD" w14:textId="77777777" w:rsidR="00204243" w:rsidRPr="00754213" w:rsidRDefault="00204243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204243" w:rsidRPr="00754213" w14:paraId="54558421" w14:textId="77777777">
        <w:tc>
          <w:tcPr>
            <w:tcW w:w="846" w:type="dxa"/>
          </w:tcPr>
          <w:p w14:paraId="5E43A3AB" w14:textId="77777777" w:rsidR="00204243" w:rsidRPr="00754213" w:rsidRDefault="0020424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63EAC9F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Практическое повторение</w:t>
            </w:r>
          </w:p>
        </w:tc>
        <w:tc>
          <w:tcPr>
            <w:tcW w:w="1033" w:type="dxa"/>
          </w:tcPr>
          <w:p w14:paraId="4153B3D8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26</w:t>
            </w:r>
          </w:p>
        </w:tc>
        <w:tc>
          <w:tcPr>
            <w:tcW w:w="2120" w:type="dxa"/>
          </w:tcPr>
          <w:p w14:paraId="43274381" w14:textId="77777777" w:rsidR="00204243" w:rsidRPr="00754213" w:rsidRDefault="00FC7B1A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</w:tr>
      <w:tr w:rsidR="00204243" w:rsidRPr="00754213" w14:paraId="62AD6F9C" w14:textId="77777777">
        <w:tc>
          <w:tcPr>
            <w:tcW w:w="846" w:type="dxa"/>
          </w:tcPr>
          <w:p w14:paraId="6FBABEC7" w14:textId="77777777" w:rsidR="00204243" w:rsidRPr="00754213" w:rsidRDefault="002042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360" w:lineRule="auto"/>
              <w:ind w:left="720"/>
              <w:rPr>
                <w:color w:val="000000"/>
                <w:sz w:val="24"/>
                <w:szCs w:val="24"/>
              </w:rPr>
            </w:pPr>
          </w:p>
        </w:tc>
        <w:tc>
          <w:tcPr>
            <w:tcW w:w="5346" w:type="dxa"/>
          </w:tcPr>
          <w:p w14:paraId="6A35BB7F" w14:textId="77777777" w:rsidR="00204243" w:rsidRPr="00754213" w:rsidRDefault="00FC7B1A">
            <w:pPr>
              <w:spacing w:line="360" w:lineRule="auto"/>
              <w:jc w:val="right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033" w:type="dxa"/>
          </w:tcPr>
          <w:p w14:paraId="2A66E3DC" w14:textId="77777777" w:rsidR="00204243" w:rsidRPr="00754213" w:rsidRDefault="00FC7B1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206</w:t>
            </w:r>
          </w:p>
        </w:tc>
        <w:tc>
          <w:tcPr>
            <w:tcW w:w="2120" w:type="dxa"/>
          </w:tcPr>
          <w:p w14:paraId="484037E7" w14:textId="77777777" w:rsidR="00204243" w:rsidRPr="00754213" w:rsidRDefault="00FC7B1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6</w:t>
            </w:r>
          </w:p>
        </w:tc>
      </w:tr>
    </w:tbl>
    <w:p w14:paraId="2FF38A90" w14:textId="77777777" w:rsidR="00204243" w:rsidRDefault="00204243">
      <w:pPr>
        <w:spacing w:line="360" w:lineRule="auto"/>
        <w:ind w:left="360"/>
      </w:pPr>
    </w:p>
    <w:p w14:paraId="77B22B7F" w14:textId="3F19E57E" w:rsidR="007428C0" w:rsidRDefault="007428C0" w:rsidP="007428C0">
      <w:pPr>
        <w:tabs>
          <w:tab w:val="left" w:pos="2460"/>
        </w:tabs>
      </w:pPr>
      <w:r>
        <w:tab/>
      </w:r>
      <w:r>
        <w:br w:type="page"/>
      </w:r>
    </w:p>
    <w:p w14:paraId="2F549A66" w14:textId="39868E9A" w:rsidR="007428C0" w:rsidRPr="007428C0" w:rsidRDefault="0052600F" w:rsidP="0052600F">
      <w:pPr>
        <w:pStyle w:val="2"/>
        <w:ind w:left="1080"/>
        <w:rPr>
          <w:sz w:val="28"/>
          <w:szCs w:val="28"/>
        </w:rPr>
      </w:pPr>
      <w:bookmarkStart w:id="3" w:name="_Toc144131459"/>
      <w:bookmarkStart w:id="4" w:name="_Hlk138962750"/>
      <w:bookmarkStart w:id="5" w:name="_Hlk138961499"/>
      <w:bookmarkStart w:id="6" w:name="_Hlk138967155"/>
      <w:r>
        <w:rPr>
          <w:sz w:val="28"/>
          <w:szCs w:val="28"/>
        </w:rPr>
        <w:lastRenderedPageBreak/>
        <w:t xml:space="preserve">                 </w:t>
      </w:r>
      <w:r w:rsidR="007428C0" w:rsidRPr="007428C0">
        <w:rPr>
          <w:sz w:val="28"/>
          <w:szCs w:val="28"/>
        </w:rPr>
        <w:t>ПЛАНИРУЕМЫЕ РЕЗУЛЬТАТЫ</w:t>
      </w:r>
      <w:bookmarkEnd w:id="3"/>
    </w:p>
    <w:p w14:paraId="5BB409F4" w14:textId="6C4ECDE6" w:rsidR="007428C0" w:rsidRDefault="007428C0" w:rsidP="00D2128D">
      <w:pPr>
        <w:pStyle w:val="a6"/>
        <w:spacing w:before="240"/>
        <w:ind w:firstLine="709"/>
        <w:rPr>
          <w:b/>
          <w:sz w:val="28"/>
          <w:szCs w:val="28"/>
        </w:rPr>
      </w:pPr>
      <w:bookmarkStart w:id="7" w:name="_Hlk138962780"/>
      <w:bookmarkEnd w:id="4"/>
      <w:r w:rsidRPr="002071D7">
        <w:rPr>
          <w:b/>
          <w:sz w:val="28"/>
          <w:szCs w:val="28"/>
        </w:rPr>
        <w:t>Личностные:</w:t>
      </w:r>
    </w:p>
    <w:p w14:paraId="24EEB9BF" w14:textId="77777777" w:rsidR="007428C0" w:rsidRPr="00754213" w:rsidRDefault="007428C0" w:rsidP="00D2128D">
      <w:pPr>
        <w:pStyle w:val="aa"/>
        <w:numPr>
          <w:ilvl w:val="0"/>
          <w:numId w:val="15"/>
        </w:numPr>
        <w:spacing w:before="0" w:beforeAutospacing="0" w:after="0" w:afterAutospacing="0"/>
        <w:ind w:left="0" w:firstLine="426"/>
        <w:rPr>
          <w:sz w:val="28"/>
          <w:szCs w:val="28"/>
        </w:rPr>
      </w:pPr>
      <w:r w:rsidRPr="00754213">
        <w:rPr>
          <w:sz w:val="28"/>
          <w:szCs w:val="28"/>
        </w:rPr>
        <w:t>сформированность начальных представлений о собственных возможностях;</w:t>
      </w:r>
    </w:p>
    <w:p w14:paraId="7558A1A3" w14:textId="77777777" w:rsidR="007428C0" w:rsidRPr="00754213" w:rsidRDefault="007428C0" w:rsidP="00D2128D">
      <w:pPr>
        <w:pStyle w:val="aa"/>
        <w:numPr>
          <w:ilvl w:val="0"/>
          <w:numId w:val="15"/>
        </w:numPr>
        <w:ind w:left="0" w:firstLine="426"/>
        <w:rPr>
          <w:sz w:val="28"/>
          <w:szCs w:val="28"/>
        </w:rPr>
      </w:pPr>
      <w:r w:rsidRPr="00754213">
        <w:rPr>
          <w:sz w:val="28"/>
          <w:szCs w:val="28"/>
        </w:rPr>
        <w:t>овладение начальными трудовыми навыками, используемыми в повседневной жизни;</w:t>
      </w:r>
    </w:p>
    <w:p w14:paraId="643DCE78" w14:textId="77777777" w:rsidR="007428C0" w:rsidRPr="00754213" w:rsidRDefault="007428C0" w:rsidP="00D2128D">
      <w:pPr>
        <w:pStyle w:val="aa"/>
        <w:numPr>
          <w:ilvl w:val="0"/>
          <w:numId w:val="15"/>
        </w:numPr>
        <w:ind w:left="0" w:firstLine="426"/>
        <w:rPr>
          <w:sz w:val="28"/>
          <w:szCs w:val="28"/>
        </w:rPr>
      </w:pPr>
      <w:r w:rsidRPr="00754213">
        <w:rPr>
          <w:sz w:val="28"/>
          <w:szCs w:val="28"/>
        </w:rPr>
        <w:t>формирование установки на безопасный  образ жизни, наличие мотивации к творческому труду;</w:t>
      </w:r>
    </w:p>
    <w:p w14:paraId="3226ACEF" w14:textId="77777777" w:rsidR="007428C0" w:rsidRPr="00754213" w:rsidRDefault="007428C0" w:rsidP="00D2128D">
      <w:pPr>
        <w:pStyle w:val="aa"/>
        <w:numPr>
          <w:ilvl w:val="0"/>
          <w:numId w:val="15"/>
        </w:numPr>
        <w:ind w:left="0" w:firstLine="426"/>
        <w:rPr>
          <w:sz w:val="28"/>
          <w:szCs w:val="28"/>
        </w:rPr>
      </w:pPr>
      <w:r w:rsidRPr="00754213">
        <w:rPr>
          <w:sz w:val="28"/>
          <w:szCs w:val="28"/>
        </w:rPr>
        <w:t>сформированность начальных навыков сотрудничества с взрослыми и сверстниками на уроках профильного труда;</w:t>
      </w:r>
    </w:p>
    <w:p w14:paraId="10C5106A" w14:textId="77777777" w:rsidR="007428C0" w:rsidRPr="00754213" w:rsidRDefault="007428C0" w:rsidP="00D2128D">
      <w:pPr>
        <w:pStyle w:val="aa"/>
        <w:numPr>
          <w:ilvl w:val="0"/>
          <w:numId w:val="15"/>
        </w:numPr>
        <w:ind w:left="0" w:firstLine="426"/>
        <w:rPr>
          <w:sz w:val="28"/>
          <w:szCs w:val="28"/>
        </w:rPr>
      </w:pPr>
      <w:r w:rsidRPr="00754213">
        <w:rPr>
          <w:sz w:val="28"/>
          <w:szCs w:val="28"/>
        </w:rPr>
        <w:t>воспитание эстетических потребностей, ценностей и чувств.</w:t>
      </w:r>
    </w:p>
    <w:p w14:paraId="73135FD6" w14:textId="646AF499" w:rsidR="007428C0" w:rsidRPr="002071D7" w:rsidRDefault="007428C0" w:rsidP="00D2128D">
      <w:pPr>
        <w:ind w:left="709"/>
        <w:rPr>
          <w:b/>
          <w:sz w:val="28"/>
          <w:szCs w:val="28"/>
        </w:rPr>
      </w:pPr>
      <w:bookmarkStart w:id="8" w:name="_Hlk138961830"/>
      <w:bookmarkEnd w:id="5"/>
      <w:bookmarkEnd w:id="7"/>
      <w:r>
        <w:rPr>
          <w:b/>
          <w:bCs/>
          <w:sz w:val="28"/>
          <w:szCs w:val="28"/>
        </w:rPr>
        <w:t>Предметные:</w:t>
      </w:r>
    </w:p>
    <w:bookmarkEnd w:id="8"/>
    <w:p w14:paraId="495090D3" w14:textId="18529AE5" w:rsidR="007428C0" w:rsidRDefault="007428C0" w:rsidP="00D2128D">
      <w:pPr>
        <w:tabs>
          <w:tab w:val="left" w:pos="284"/>
          <w:tab w:val="left" w:pos="426"/>
        </w:tabs>
        <w:spacing w:before="240"/>
        <w:ind w:firstLine="709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Минимальный уровень:</w:t>
      </w:r>
    </w:p>
    <w:p w14:paraId="32D0C0B3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знать правила техники безопасности;</w:t>
      </w:r>
    </w:p>
    <w:p w14:paraId="0D7D68E6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понимать значимость организации школьного рабочего места, обеспечивающего внутреннюю дисциплину;</w:t>
      </w:r>
    </w:p>
    <w:p w14:paraId="1F2DF92D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знать названия некоторых материалов изделий, которые из них изготавливаются и применяются в быту;</w:t>
      </w:r>
    </w:p>
    <w:p w14:paraId="41BD00F9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иметь представления об основных свойствах используемых материалов;</w:t>
      </w:r>
    </w:p>
    <w:p w14:paraId="0ADB3131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знать правила хранения материалов и санитарно-гигиенических требований при работе с производственными материалами;</w:t>
      </w:r>
    </w:p>
    <w:p w14:paraId="15FAEB63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уметь отобрать (с помощью учителя) материалы и инструменты, необходим</w:t>
      </w:r>
      <w:r>
        <w:rPr>
          <w:color w:val="000000"/>
          <w:sz w:val="28"/>
          <w:szCs w:val="28"/>
        </w:rPr>
        <w:t>ые</w:t>
      </w:r>
      <w:r>
        <w:rPr>
          <w:color w:val="00000A"/>
          <w:sz w:val="28"/>
          <w:szCs w:val="28"/>
        </w:rPr>
        <w:t xml:space="preserve"> для работы;</w:t>
      </w:r>
    </w:p>
    <w:p w14:paraId="5624EC7C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 xml:space="preserve">иметь представления о принципах действия, общем устройстве верстака, столярного угольника, столярной ножовки, рашпиля, </w:t>
      </w:r>
      <w:proofErr w:type="spellStart"/>
      <w:r>
        <w:rPr>
          <w:color w:val="00000A"/>
          <w:sz w:val="28"/>
          <w:szCs w:val="28"/>
        </w:rPr>
        <w:t>драчевого</w:t>
      </w:r>
      <w:proofErr w:type="spellEnd"/>
      <w:r>
        <w:rPr>
          <w:color w:val="00000A"/>
          <w:sz w:val="28"/>
          <w:szCs w:val="28"/>
        </w:rPr>
        <w:t xml:space="preserve"> напильника, шлифовальной шкурки, </w:t>
      </w:r>
      <w:proofErr w:type="spellStart"/>
      <w:r>
        <w:rPr>
          <w:color w:val="00000A"/>
          <w:sz w:val="28"/>
          <w:szCs w:val="28"/>
        </w:rPr>
        <w:t>электровыжигателя</w:t>
      </w:r>
      <w:proofErr w:type="spellEnd"/>
      <w:r>
        <w:rPr>
          <w:color w:val="00000A"/>
          <w:sz w:val="28"/>
          <w:szCs w:val="28"/>
        </w:rPr>
        <w:t>, ручной дрели, коловорота, шила, рубанка, лучковой пилы, лобзика, сверлильного станка, долота, стамески, киянки, рейсмуса;</w:t>
      </w:r>
    </w:p>
    <w:p w14:paraId="619141BD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владеть базовыми умениями, лежащими в основе наиболее распространенных производственных технологических процессов;</w:t>
      </w:r>
    </w:p>
    <w:p w14:paraId="1C93D0B2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читать (с помощью учителя) технологическ</w:t>
      </w:r>
      <w:r>
        <w:rPr>
          <w:color w:val="000000"/>
          <w:sz w:val="28"/>
          <w:szCs w:val="28"/>
        </w:rPr>
        <w:t>ую</w:t>
      </w:r>
      <w:r>
        <w:rPr>
          <w:color w:val="00000A"/>
          <w:sz w:val="28"/>
          <w:szCs w:val="28"/>
        </w:rPr>
        <w:t xml:space="preserve"> карту, чертеж, используемые в процессе изготовления изделия;</w:t>
      </w:r>
    </w:p>
    <w:p w14:paraId="6DB9F8C1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иметь представления о разных видах профильного труда;</w:t>
      </w:r>
    </w:p>
    <w:p w14:paraId="1288F7E1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заботливо и бережно относиться к общественному достоянию;</w:t>
      </w:r>
    </w:p>
    <w:p w14:paraId="2B9A3EA4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>участвовать (под руководством учителя) в совместной работе в группе;</w:t>
      </w:r>
    </w:p>
    <w:p w14:paraId="5761F37E" w14:textId="77777777" w:rsidR="007428C0" w:rsidRDefault="007428C0" w:rsidP="00D2128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60"/>
        <w:ind w:left="0" w:firstLine="426"/>
        <w:rPr>
          <w:color w:val="000000"/>
          <w:sz w:val="28"/>
          <w:szCs w:val="28"/>
        </w:rPr>
      </w:pPr>
      <w:r>
        <w:rPr>
          <w:color w:val="00000A"/>
          <w:sz w:val="28"/>
          <w:szCs w:val="28"/>
        </w:rPr>
        <w:t xml:space="preserve">соблюдать в процессе выполнения трудовых заданий порядок и </w:t>
      </w:r>
      <w:r>
        <w:rPr>
          <w:color w:val="000000"/>
          <w:sz w:val="28"/>
          <w:szCs w:val="28"/>
        </w:rPr>
        <w:t>аккуратность.</w:t>
      </w:r>
    </w:p>
    <w:p w14:paraId="63C70169" w14:textId="77777777" w:rsidR="007428C0" w:rsidRDefault="007428C0" w:rsidP="00D2128D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  <w:u w:val="single"/>
        </w:rPr>
        <w:lastRenderedPageBreak/>
        <w:t>Достаточный уровень:</w:t>
      </w:r>
    </w:p>
    <w:p w14:paraId="648E14C6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знать правила техники безопасности и соблюдать их;</w:t>
      </w:r>
    </w:p>
    <w:p w14:paraId="39BFE4E5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понимать значимость организации школьного рабочего места, обеспечивающего внутреннюю дисциплину и умение организовывать своё рабочее место;</w:t>
      </w:r>
    </w:p>
    <w:p w14:paraId="11BCED6D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производить самостоятельный отбор материала и инструментов, необходимых для работы;</w:t>
      </w:r>
    </w:p>
    <w:p w14:paraId="17ED25F9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определять возможности различных материалов, их целенаправленный выбор (с помощью учителя) в соответствии с физическими, декоративно-художественными и конструктивными свойствами в зависимости от задач предметно-практической деятельности;</w:t>
      </w:r>
    </w:p>
    <w:p w14:paraId="7FD67DD8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экономно расходовать материалы;</w:t>
      </w:r>
    </w:p>
    <w:p w14:paraId="62A6D71B" w14:textId="340D1251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планировать   предстоящую практическую работу;</w:t>
      </w:r>
    </w:p>
    <w:p w14:paraId="35970897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знать оптимальные и доступные технологические приемы ручной и машинной обработки столярных материалов в зависимости от их свойств и поставленных целей;</w:t>
      </w:r>
    </w:p>
    <w:p w14:paraId="7E316444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осуществлять текущий самоконтроль выполняемых практических действий и корректировку</w:t>
      </w:r>
      <w:r>
        <w:rPr>
          <w:color w:val="FF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хода практической работы;</w:t>
      </w:r>
    </w:p>
    <w:p w14:paraId="47E0759F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уметь определять виды пиломатериалов, знать их свойства;</w:t>
      </w:r>
    </w:p>
    <w:p w14:paraId="090D246A" w14:textId="77777777" w:rsidR="007428C0" w:rsidRDefault="007428C0" w:rsidP="00D2128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понимать общественную значимость своего труда, своих достижений в области трудовой деятельности.</w:t>
      </w:r>
    </w:p>
    <w:p w14:paraId="583AAD34" w14:textId="2E9B42CB" w:rsidR="007428C0" w:rsidRPr="002071D7" w:rsidRDefault="007428C0" w:rsidP="00D2128D">
      <w:pPr>
        <w:pStyle w:val="afb"/>
        <w:spacing w:before="240"/>
        <w:rPr>
          <w:rFonts w:ascii="Times New Roman" w:hAnsi="Times New Roman"/>
          <w:b/>
          <w:bCs/>
          <w:sz w:val="28"/>
          <w:szCs w:val="28"/>
        </w:rPr>
      </w:pPr>
      <w:bookmarkStart w:id="9" w:name="_Hlk138961962"/>
      <w:r w:rsidRPr="002071D7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Система оценки достижени</w:t>
      </w:r>
      <w:r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й</w:t>
      </w:r>
    </w:p>
    <w:bookmarkEnd w:id="9"/>
    <w:p w14:paraId="5E1394A8" w14:textId="77777777" w:rsidR="007428C0" w:rsidRPr="00754213" w:rsidRDefault="007428C0" w:rsidP="00D2128D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before="240"/>
        <w:ind w:firstLine="709"/>
        <w:rPr>
          <w:rFonts w:ascii="Times New Roman" w:hAnsi="Times New Roman" w:cs="Times New Roman"/>
          <w:sz w:val="28"/>
          <w:szCs w:val="28"/>
        </w:rPr>
      </w:pPr>
      <w:r w:rsidRPr="00754213">
        <w:rPr>
          <w:rFonts w:ascii="Times New Roman" w:hAnsi="Times New Roman" w:cs="Times New Roman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303AD908" w14:textId="74848012" w:rsidR="007428C0" w:rsidRPr="00754213" w:rsidRDefault="007428C0" w:rsidP="00D2128D">
      <w:pPr>
        <w:pStyle w:val="a4"/>
        <w:numPr>
          <w:ilvl w:val="0"/>
          <w:numId w:val="19"/>
        </w:numPr>
        <w:shd w:val="clear" w:color="auto" w:fill="FFFFFF"/>
        <w:tabs>
          <w:tab w:val="left" w:pos="567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754213">
        <w:rPr>
          <w:rFonts w:ascii="Times New Roman" w:hAnsi="Times New Roman" w:cs="Times New Roman"/>
          <w:sz w:val="28"/>
          <w:szCs w:val="28"/>
        </w:rPr>
        <w:t>0 баллов - нет фиксируемой динамики;</w:t>
      </w:r>
    </w:p>
    <w:p w14:paraId="5CA4E63D" w14:textId="1A3219CB" w:rsidR="007428C0" w:rsidRPr="00754213" w:rsidRDefault="007428C0" w:rsidP="00D2128D">
      <w:pPr>
        <w:pStyle w:val="a4"/>
        <w:numPr>
          <w:ilvl w:val="0"/>
          <w:numId w:val="19"/>
        </w:numPr>
        <w:shd w:val="clear" w:color="auto" w:fill="FFFFFF"/>
        <w:tabs>
          <w:tab w:val="left" w:pos="567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754213">
        <w:rPr>
          <w:rFonts w:ascii="Times New Roman" w:hAnsi="Times New Roman" w:cs="Times New Roman"/>
          <w:sz w:val="28"/>
          <w:szCs w:val="28"/>
        </w:rPr>
        <w:t>1 балл - минимальная динамика;</w:t>
      </w:r>
    </w:p>
    <w:p w14:paraId="3D21A64D" w14:textId="0F143FEA" w:rsidR="007428C0" w:rsidRPr="00754213" w:rsidRDefault="007428C0" w:rsidP="00D2128D">
      <w:pPr>
        <w:pStyle w:val="a4"/>
        <w:numPr>
          <w:ilvl w:val="0"/>
          <w:numId w:val="19"/>
        </w:numPr>
        <w:shd w:val="clear" w:color="auto" w:fill="FFFFFF"/>
        <w:tabs>
          <w:tab w:val="left" w:pos="567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754213">
        <w:rPr>
          <w:rFonts w:ascii="Times New Roman" w:hAnsi="Times New Roman" w:cs="Times New Roman"/>
          <w:sz w:val="28"/>
          <w:szCs w:val="28"/>
        </w:rPr>
        <w:t>2 балла - удовлетворительная динамика;</w:t>
      </w:r>
    </w:p>
    <w:p w14:paraId="4EF5A047" w14:textId="16E4AC35" w:rsidR="007428C0" w:rsidRPr="00754213" w:rsidRDefault="007428C0" w:rsidP="00D2128D">
      <w:pPr>
        <w:pStyle w:val="a4"/>
        <w:numPr>
          <w:ilvl w:val="0"/>
          <w:numId w:val="19"/>
        </w:numPr>
        <w:shd w:val="clear" w:color="auto" w:fill="FFFFFF"/>
        <w:tabs>
          <w:tab w:val="left" w:pos="567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</w:rPr>
      </w:pPr>
      <w:r w:rsidRPr="00754213">
        <w:rPr>
          <w:rFonts w:ascii="Times New Roman" w:hAnsi="Times New Roman" w:cs="Times New Roman"/>
          <w:sz w:val="28"/>
          <w:szCs w:val="28"/>
        </w:rPr>
        <w:t>3 балла - значительная динамика.</w:t>
      </w:r>
    </w:p>
    <w:p w14:paraId="26D6EEC6" w14:textId="77777777" w:rsidR="007428C0" w:rsidRDefault="007428C0" w:rsidP="00D2128D">
      <w:pPr>
        <w:ind w:firstLine="709"/>
        <w:rPr>
          <w:sz w:val="28"/>
          <w:szCs w:val="28"/>
        </w:rPr>
      </w:pPr>
      <w:bookmarkStart w:id="10" w:name="_heading=h.ha5t6xo5ig3n"/>
      <w:bookmarkEnd w:id="6"/>
      <w:bookmarkEnd w:id="10"/>
      <w:r>
        <w:rPr>
          <w:sz w:val="28"/>
          <w:szCs w:val="28"/>
        </w:rPr>
        <w:t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 и итоговых) и тестовых заданий.   При оценке предметных результатов учитывается уровень самостоятельности обучающегося и особенности его развития.</w:t>
      </w:r>
    </w:p>
    <w:p w14:paraId="1E92E538" w14:textId="77777777" w:rsidR="007428C0" w:rsidRDefault="007428C0" w:rsidP="00D2128D">
      <w:pPr>
        <w:shd w:val="clear" w:color="auto" w:fill="FFFFFF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Теоретическая часть:</w:t>
      </w:r>
    </w:p>
    <w:p w14:paraId="04704D2B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«5»</w:t>
      </w:r>
      <w:r>
        <w:rPr>
          <w:color w:val="000000"/>
          <w:sz w:val="28"/>
          <w:szCs w:val="28"/>
        </w:rPr>
        <w:t> ставится, если:</w:t>
      </w:r>
    </w:p>
    <w:p w14:paraId="634D2A75" w14:textId="77777777" w:rsidR="007428C0" w:rsidRDefault="007428C0" w:rsidP="00D2128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теоретический материал усвоен в полном объёме;</w:t>
      </w:r>
    </w:p>
    <w:p w14:paraId="2262C16B" w14:textId="1D7C89E9" w:rsidR="007428C0" w:rsidRDefault="007428C0" w:rsidP="00D2128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изложен без существенных ошибок с применением профессиональной терминологии.</w:t>
      </w:r>
    </w:p>
    <w:p w14:paraId="41A2E376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«4»</w:t>
      </w:r>
      <w:r>
        <w:rPr>
          <w:color w:val="000000"/>
          <w:sz w:val="28"/>
          <w:szCs w:val="28"/>
        </w:rPr>
        <w:t> ставится, если:</w:t>
      </w:r>
    </w:p>
    <w:p w14:paraId="20FD0B8C" w14:textId="77777777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 усвоении теоретического материала допущены незначительные пробелы, ошибки,</w:t>
      </w:r>
    </w:p>
    <w:p w14:paraId="26B0BFFE" w14:textId="77777777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материал изложен неточно,</w:t>
      </w:r>
    </w:p>
    <w:p w14:paraId="65C24DB6" w14:textId="77777777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применялись дополнительные наводящие вопросы.</w:t>
      </w:r>
    </w:p>
    <w:p w14:paraId="6A2C222C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«3»</w:t>
      </w:r>
      <w:r>
        <w:rPr>
          <w:color w:val="000000"/>
          <w:sz w:val="28"/>
          <w:szCs w:val="28"/>
        </w:rPr>
        <w:t> ставится, если:</w:t>
      </w:r>
    </w:p>
    <w:p w14:paraId="3A27D0C5" w14:textId="4DC36D16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bookmarkStart w:id="11" w:name="_heading=h.2et92p0" w:colFirst="0" w:colLast="0"/>
      <w:bookmarkEnd w:id="11"/>
      <w:r>
        <w:rPr>
          <w:color w:val="000000"/>
          <w:sz w:val="28"/>
          <w:szCs w:val="28"/>
        </w:rPr>
        <w:t>в усвоении теоретического материала имеются существенные пробелы,</w:t>
      </w:r>
    </w:p>
    <w:p w14:paraId="2480E6CA" w14:textId="5D3CBCBB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ответ не самостоятельный,</w:t>
      </w:r>
    </w:p>
    <w:p w14:paraId="0022A954" w14:textId="77777777" w:rsidR="007428C0" w:rsidRDefault="007428C0" w:rsidP="00D212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дополнительные наводящие вопросы.</w:t>
      </w:r>
    </w:p>
    <w:p w14:paraId="4CC6BC1A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«2»</w:t>
      </w:r>
      <w:r>
        <w:rPr>
          <w:color w:val="000000"/>
          <w:sz w:val="28"/>
          <w:szCs w:val="28"/>
        </w:rPr>
        <w:t> не ставится</w:t>
      </w:r>
    </w:p>
    <w:p w14:paraId="7F2B2150" w14:textId="77777777" w:rsidR="007428C0" w:rsidRDefault="007428C0" w:rsidP="00D2128D">
      <w:pPr>
        <w:shd w:val="clear" w:color="auto" w:fill="FFFFFF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Практическая часть:</w:t>
      </w:r>
    </w:p>
    <w:p w14:paraId="34A9E98F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«5»</w:t>
      </w:r>
      <w:r>
        <w:rPr>
          <w:color w:val="000000"/>
          <w:sz w:val="28"/>
          <w:szCs w:val="28"/>
        </w:rPr>
        <w:t> ставится если:</w:t>
      </w:r>
    </w:p>
    <w:p w14:paraId="7571D136" w14:textId="77777777" w:rsidR="007428C0" w:rsidRDefault="007428C0" w:rsidP="00D2128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качество выполненной работы полностью соответствует технологическим требованиям</w:t>
      </w:r>
    </w:p>
    <w:p w14:paraId="2A7402A6" w14:textId="7E2146AB" w:rsidR="007428C0" w:rsidRDefault="007428C0" w:rsidP="00D2128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выполнена самостоятельно.</w:t>
      </w:r>
    </w:p>
    <w:p w14:paraId="3F9661DD" w14:textId="77777777" w:rsidR="007428C0" w:rsidRDefault="007428C0" w:rsidP="00D2128D">
      <w:pPr>
        <w:shd w:val="clear" w:color="auto" w:fill="FFFFFF"/>
        <w:ind w:left="426" w:firstLine="294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«4»</w:t>
      </w:r>
      <w:r>
        <w:rPr>
          <w:color w:val="000000"/>
          <w:sz w:val="28"/>
          <w:szCs w:val="28"/>
        </w:rPr>
        <w:t> ставится  если:</w:t>
      </w:r>
    </w:p>
    <w:p w14:paraId="073520AC" w14:textId="77777777" w:rsidR="007428C0" w:rsidRDefault="007428C0" w:rsidP="00D2128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качеству выполненной работы имеются замечания;</w:t>
      </w:r>
    </w:p>
    <w:p w14:paraId="1C33219B" w14:textId="5DA10E2C" w:rsidR="007428C0" w:rsidRDefault="007428C0" w:rsidP="00D2128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качество частично не соответствует технологическим требованиям;</w:t>
      </w:r>
    </w:p>
    <w:p w14:paraId="709CF6D8" w14:textId="77777777" w:rsidR="007428C0" w:rsidRDefault="007428C0" w:rsidP="00D2128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выполнена самостоятельно.</w:t>
      </w:r>
    </w:p>
    <w:p w14:paraId="50B6BDDF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Оценка «3»</w:t>
      </w:r>
      <w:r>
        <w:rPr>
          <w:color w:val="000000"/>
          <w:sz w:val="28"/>
          <w:szCs w:val="28"/>
        </w:rPr>
        <w:t> ставится если:</w:t>
      </w:r>
    </w:p>
    <w:p w14:paraId="0D9EE22A" w14:textId="77777777" w:rsidR="007428C0" w:rsidRDefault="007428C0" w:rsidP="00D2128D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качество выполненной работы не соответствует технологическим требованиям;</w:t>
      </w:r>
    </w:p>
    <w:p w14:paraId="23572A0B" w14:textId="77777777" w:rsidR="007428C0" w:rsidRDefault="007428C0" w:rsidP="00D2128D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firstLine="4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выполнена с помощью учителя.</w:t>
      </w:r>
    </w:p>
    <w:p w14:paraId="61F4B818" w14:textId="77777777" w:rsidR="007428C0" w:rsidRDefault="007428C0" w:rsidP="00D2128D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Оценка «2» не ставится.</w:t>
      </w:r>
    </w:p>
    <w:p w14:paraId="5F85E950" w14:textId="77777777" w:rsidR="007428C0" w:rsidRDefault="007428C0" w:rsidP="00D2128D">
      <w:pPr>
        <w:tabs>
          <w:tab w:val="left" w:pos="2460"/>
        </w:tabs>
      </w:pPr>
    </w:p>
    <w:p w14:paraId="329F9395" w14:textId="06A99829" w:rsidR="007428C0" w:rsidRPr="007428C0" w:rsidRDefault="007428C0" w:rsidP="00D2128D">
      <w:pPr>
        <w:tabs>
          <w:tab w:val="left" w:pos="2460"/>
        </w:tabs>
        <w:sectPr w:rsidR="007428C0" w:rsidRPr="007428C0">
          <w:footerReference w:type="default" r:id="rId11"/>
          <w:pgSz w:w="11906" w:h="16838"/>
          <w:pgMar w:top="1134" w:right="1418" w:bottom="1701" w:left="1418" w:header="709" w:footer="709" w:gutter="0"/>
          <w:pgNumType w:start="1"/>
          <w:cols w:space="720"/>
          <w:titlePg/>
        </w:sectPr>
      </w:pPr>
    </w:p>
    <w:p w14:paraId="2EED81CA" w14:textId="77777777" w:rsidR="00204243" w:rsidRDefault="00FC7B1A" w:rsidP="007428C0">
      <w:pPr>
        <w:pStyle w:val="1"/>
        <w:numPr>
          <w:ilvl w:val="0"/>
          <w:numId w:val="2"/>
        </w:numPr>
        <w:spacing w:before="0"/>
        <w:jc w:val="center"/>
        <w:rPr>
          <w:sz w:val="24"/>
          <w:szCs w:val="24"/>
        </w:rPr>
      </w:pPr>
      <w:bookmarkStart w:id="12" w:name="_heading=h.1fob9te" w:colFirst="0" w:colLast="0"/>
      <w:bookmarkStart w:id="13" w:name="_Toc144131460"/>
      <w:bookmarkEnd w:id="12"/>
      <w:r>
        <w:rPr>
          <w:sz w:val="24"/>
          <w:szCs w:val="24"/>
        </w:rPr>
        <w:lastRenderedPageBreak/>
        <w:t>ТЕМАТИЧЕСКОЕ ПЛАНИРОВАНИЕ</w:t>
      </w:r>
      <w:bookmarkEnd w:id="13"/>
    </w:p>
    <w:p w14:paraId="6898E0DF" w14:textId="77777777" w:rsidR="00204243" w:rsidRPr="007428C0" w:rsidRDefault="00204243" w:rsidP="007428C0">
      <w:pPr>
        <w:rPr>
          <w:b/>
        </w:rPr>
      </w:pPr>
    </w:p>
    <w:tbl>
      <w:tblPr>
        <w:tblStyle w:val="af7"/>
        <w:tblW w:w="141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828"/>
        <w:gridCol w:w="2977"/>
        <w:gridCol w:w="3543"/>
      </w:tblGrid>
      <w:tr w:rsidR="00204243" w:rsidRPr="00754213" w14:paraId="16FF6B54" w14:textId="77777777" w:rsidTr="007428C0">
        <w:trPr>
          <w:trHeight w:val="276"/>
        </w:trPr>
        <w:tc>
          <w:tcPr>
            <w:tcW w:w="561" w:type="dxa"/>
            <w:vMerge w:val="restart"/>
          </w:tcPr>
          <w:p w14:paraId="4BF7B795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№</w:t>
            </w:r>
          </w:p>
        </w:tc>
        <w:tc>
          <w:tcPr>
            <w:tcW w:w="2552" w:type="dxa"/>
            <w:vMerge w:val="restart"/>
          </w:tcPr>
          <w:p w14:paraId="794AB088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 Тема урока</w:t>
            </w:r>
          </w:p>
        </w:tc>
        <w:tc>
          <w:tcPr>
            <w:tcW w:w="709" w:type="dxa"/>
            <w:vMerge w:val="restart"/>
            <w:textDirection w:val="btLr"/>
          </w:tcPr>
          <w:p w14:paraId="416356B4" w14:textId="77777777" w:rsidR="00204243" w:rsidRPr="00754213" w:rsidRDefault="00FC7B1A">
            <w:pPr>
              <w:ind w:left="113"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Кол-во </w:t>
            </w:r>
            <w:r w:rsidRPr="00754213">
              <w:rPr>
                <w:sz w:val="24"/>
                <w:szCs w:val="24"/>
              </w:rPr>
              <w:br/>
              <w:t>часов</w:t>
            </w:r>
          </w:p>
        </w:tc>
        <w:tc>
          <w:tcPr>
            <w:tcW w:w="3828" w:type="dxa"/>
            <w:vMerge w:val="restart"/>
          </w:tcPr>
          <w:p w14:paraId="1B0216A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  Программное содержание</w:t>
            </w:r>
          </w:p>
        </w:tc>
        <w:tc>
          <w:tcPr>
            <w:tcW w:w="6520" w:type="dxa"/>
            <w:gridSpan w:val="2"/>
          </w:tcPr>
          <w:p w14:paraId="3A2ACCCB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Дифференциация видов деятельности</w:t>
            </w:r>
          </w:p>
        </w:tc>
      </w:tr>
      <w:tr w:rsidR="00204243" w:rsidRPr="00754213" w14:paraId="693CB29A" w14:textId="77777777" w:rsidTr="007428C0">
        <w:trPr>
          <w:trHeight w:val="1114"/>
        </w:trPr>
        <w:tc>
          <w:tcPr>
            <w:tcW w:w="561" w:type="dxa"/>
            <w:vMerge/>
          </w:tcPr>
          <w:p w14:paraId="5FC5385A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552" w:type="dxa"/>
            <w:vMerge/>
          </w:tcPr>
          <w:p w14:paraId="2C0FAF6F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14:paraId="70CA0DE3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828" w:type="dxa"/>
            <w:vMerge/>
          </w:tcPr>
          <w:p w14:paraId="1283B222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14:paraId="61556EC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Минимальный уровень</w:t>
            </w:r>
          </w:p>
        </w:tc>
        <w:tc>
          <w:tcPr>
            <w:tcW w:w="3543" w:type="dxa"/>
          </w:tcPr>
          <w:p w14:paraId="2587E3D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Достаточный уровень</w:t>
            </w:r>
          </w:p>
        </w:tc>
      </w:tr>
      <w:tr w:rsidR="00204243" w:rsidRPr="00754213" w14:paraId="0EF2B818" w14:textId="77777777" w:rsidTr="007428C0">
        <w:trPr>
          <w:trHeight w:val="276"/>
        </w:trPr>
        <w:tc>
          <w:tcPr>
            <w:tcW w:w="14170" w:type="dxa"/>
            <w:gridSpan w:val="6"/>
          </w:tcPr>
          <w:p w14:paraId="589CB5AE" w14:textId="77777777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Изготовление изделия из деталей круглой формы-14 часов</w:t>
            </w:r>
          </w:p>
        </w:tc>
      </w:tr>
      <w:tr w:rsidR="00204243" w:rsidRPr="00754213" w14:paraId="6D0036FF" w14:textId="77777777" w:rsidTr="007428C0">
        <w:trPr>
          <w:trHeight w:val="276"/>
        </w:trPr>
        <w:tc>
          <w:tcPr>
            <w:tcW w:w="561" w:type="dxa"/>
          </w:tcPr>
          <w:p w14:paraId="108D2911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1-2</w:t>
            </w:r>
          </w:p>
        </w:tc>
        <w:tc>
          <w:tcPr>
            <w:tcW w:w="2552" w:type="dxa"/>
          </w:tcPr>
          <w:p w14:paraId="126D3B6F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Вводное занятие. Вводный инструктаж по технике безопасности</w:t>
            </w:r>
          </w:p>
        </w:tc>
        <w:tc>
          <w:tcPr>
            <w:tcW w:w="709" w:type="dxa"/>
          </w:tcPr>
          <w:p w14:paraId="038DC507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70CC5DC1" w14:textId="19BF56B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задачами обучения в </w:t>
            </w:r>
            <w:r w:rsidR="00BD7968">
              <w:rPr>
                <w:sz w:val="24"/>
                <w:szCs w:val="24"/>
              </w:rPr>
              <w:t>8</w:t>
            </w:r>
            <w:r w:rsidRPr="00754213">
              <w:rPr>
                <w:sz w:val="24"/>
                <w:szCs w:val="24"/>
              </w:rPr>
              <w:t xml:space="preserve"> классе, с планом работы на год.</w:t>
            </w:r>
          </w:p>
          <w:p w14:paraId="6B35A88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Продолжение формирования представлений о профессии столяр.</w:t>
            </w:r>
          </w:p>
          <w:p w14:paraId="048E2C3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правила техники безопасности.  </w:t>
            </w:r>
          </w:p>
          <w:p w14:paraId="5D42FB3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Умение организовать рабочее место</w:t>
            </w:r>
          </w:p>
        </w:tc>
        <w:tc>
          <w:tcPr>
            <w:tcW w:w="2977" w:type="dxa"/>
          </w:tcPr>
          <w:p w14:paraId="6DAD5B61" w14:textId="77777777" w:rsidR="00204243" w:rsidRPr="00754213" w:rsidRDefault="00FC7B1A">
            <w:pPr>
              <w:rPr>
                <w:b/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поведения в мастерской, умеют организовать рабочее место с помощью учителя</w:t>
            </w:r>
          </w:p>
        </w:tc>
        <w:tc>
          <w:tcPr>
            <w:tcW w:w="3543" w:type="dxa"/>
          </w:tcPr>
          <w:p w14:paraId="2E977A9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задачами обучения в 6 классе, с планом работы на год.</w:t>
            </w:r>
          </w:p>
          <w:p w14:paraId="0447EC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Расширяют представление о профессии столяр.</w:t>
            </w:r>
          </w:p>
          <w:p w14:paraId="563FE9FB" w14:textId="77777777" w:rsidR="00204243" w:rsidRPr="00754213" w:rsidRDefault="00FC7B1A">
            <w:pPr>
              <w:rPr>
                <w:b/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Организуют рабочее место</w:t>
            </w:r>
          </w:p>
        </w:tc>
      </w:tr>
      <w:tr w:rsidR="00204243" w:rsidRPr="00754213" w14:paraId="75A01FE0" w14:textId="77777777" w:rsidTr="007428C0">
        <w:trPr>
          <w:trHeight w:val="276"/>
        </w:trPr>
        <w:tc>
          <w:tcPr>
            <w:tcW w:w="561" w:type="dxa"/>
          </w:tcPr>
          <w:p w14:paraId="3C4AB54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3-4</w:t>
            </w:r>
          </w:p>
        </w:tc>
        <w:tc>
          <w:tcPr>
            <w:tcW w:w="2552" w:type="dxa"/>
          </w:tcPr>
          <w:p w14:paraId="1919E460" w14:textId="77777777" w:rsidR="00204243" w:rsidRPr="00754213" w:rsidRDefault="00FC7B1A">
            <w:pPr>
              <w:shd w:val="clear" w:color="auto" w:fill="FFFFFF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Строгание бруска квадратного сечения</w:t>
            </w:r>
          </w:p>
          <w:p w14:paraId="115B0075" w14:textId="77777777" w:rsidR="00204243" w:rsidRPr="00754213" w:rsidRDefault="00204243">
            <w:pPr>
              <w:shd w:val="clear" w:color="auto" w:fill="FFFFFF"/>
              <w:ind w:firstLine="454"/>
              <w:rPr>
                <w:b/>
                <w:sz w:val="24"/>
                <w:szCs w:val="24"/>
              </w:rPr>
            </w:pPr>
          </w:p>
          <w:p w14:paraId="6B2D4A3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385054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61288B2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подготовки к работе рубанка и шерхебеля.</w:t>
            </w:r>
          </w:p>
          <w:p w14:paraId="6B70060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разметки бруска квадратного сечения.</w:t>
            </w:r>
          </w:p>
          <w:p w14:paraId="43A41BB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строгание бруска квадратного сечения</w:t>
            </w:r>
          </w:p>
        </w:tc>
        <w:tc>
          <w:tcPr>
            <w:tcW w:w="2977" w:type="dxa"/>
          </w:tcPr>
          <w:p w14:paraId="09C878A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выстрагивают брусок квадратного сечения с помощью учителя</w:t>
            </w:r>
          </w:p>
        </w:tc>
        <w:tc>
          <w:tcPr>
            <w:tcW w:w="3543" w:type="dxa"/>
          </w:tcPr>
          <w:p w14:paraId="6ACA50F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подготовки к работе рубанка и шерхебеля.</w:t>
            </w:r>
          </w:p>
          <w:p w14:paraId="6E914F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разметки бруска квадратного сечения.</w:t>
            </w:r>
          </w:p>
          <w:p w14:paraId="579B232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выстрагивают брусок квадратного сечения</w:t>
            </w:r>
          </w:p>
        </w:tc>
      </w:tr>
      <w:tr w:rsidR="00204243" w:rsidRPr="00754213" w14:paraId="7D663E17" w14:textId="77777777" w:rsidTr="007428C0">
        <w:trPr>
          <w:trHeight w:val="276"/>
        </w:trPr>
        <w:tc>
          <w:tcPr>
            <w:tcW w:w="561" w:type="dxa"/>
          </w:tcPr>
          <w:p w14:paraId="1AF3C1A0" w14:textId="77777777" w:rsidR="00204243" w:rsidRPr="00754213" w:rsidRDefault="00FC7B1A">
            <w:pPr>
              <w:ind w:left="-120"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5-6</w:t>
            </w:r>
          </w:p>
        </w:tc>
        <w:tc>
          <w:tcPr>
            <w:tcW w:w="2552" w:type="dxa"/>
          </w:tcPr>
          <w:p w14:paraId="1457C44F" w14:textId="77777777" w:rsidR="00204243" w:rsidRPr="00754213" w:rsidRDefault="00FC7B1A">
            <w:pPr>
              <w:shd w:val="clear" w:color="auto" w:fill="FFFFFF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центра на торце заготовки </w:t>
            </w:r>
          </w:p>
          <w:p w14:paraId="0612D27C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1B2192F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72102F9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 разметки центра, диагонали. </w:t>
            </w:r>
          </w:p>
          <w:p w14:paraId="71FE016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Нахождение центра квадрата, прямоугольника.</w:t>
            </w:r>
          </w:p>
          <w:p w14:paraId="3889A982" w14:textId="77777777" w:rsidR="00204243" w:rsidRPr="00754213" w:rsidRDefault="00FC7B1A">
            <w:pPr>
              <w:shd w:val="clear" w:color="auto" w:fill="FFFFFF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центра на торце заготовки </w:t>
            </w:r>
          </w:p>
        </w:tc>
        <w:tc>
          <w:tcPr>
            <w:tcW w:w="2977" w:type="dxa"/>
          </w:tcPr>
          <w:p w14:paraId="1438C44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Находят центр квадрата, прямоугольника.</w:t>
            </w:r>
          </w:p>
          <w:p w14:paraId="60CDDE4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центр на торце заготовки с помощью учителя</w:t>
            </w:r>
          </w:p>
        </w:tc>
        <w:tc>
          <w:tcPr>
            <w:tcW w:w="3543" w:type="dxa"/>
          </w:tcPr>
          <w:p w14:paraId="54D4725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правила разметки центра, диагонали. </w:t>
            </w:r>
          </w:p>
          <w:p w14:paraId="7533C18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Находят центр квадрата, прямоугольника.</w:t>
            </w:r>
          </w:p>
          <w:p w14:paraId="5D9377C2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центр на торце заготовки </w:t>
            </w:r>
          </w:p>
        </w:tc>
      </w:tr>
      <w:tr w:rsidR="00204243" w:rsidRPr="00754213" w14:paraId="35B47013" w14:textId="77777777" w:rsidTr="007428C0">
        <w:trPr>
          <w:trHeight w:val="276"/>
        </w:trPr>
        <w:tc>
          <w:tcPr>
            <w:tcW w:w="561" w:type="dxa"/>
          </w:tcPr>
          <w:p w14:paraId="5668F8C8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7-8</w:t>
            </w:r>
          </w:p>
        </w:tc>
        <w:tc>
          <w:tcPr>
            <w:tcW w:w="2552" w:type="dxa"/>
          </w:tcPr>
          <w:p w14:paraId="141CF763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Сострагивание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ребер указки</w:t>
            </w:r>
          </w:p>
        </w:tc>
        <w:tc>
          <w:tcPr>
            <w:tcW w:w="709" w:type="dxa"/>
          </w:tcPr>
          <w:p w14:paraId="364B459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00B892C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 техники безопасности при работе с </w:t>
            </w:r>
            <w:r w:rsidRPr="00754213">
              <w:rPr>
                <w:sz w:val="24"/>
                <w:szCs w:val="24"/>
              </w:rPr>
              <w:lastRenderedPageBreak/>
              <w:t>рубанком.</w:t>
            </w:r>
          </w:p>
          <w:p w14:paraId="43E3EAF5" w14:textId="77777777" w:rsidR="00204243" w:rsidRPr="00754213" w:rsidRDefault="00FC7B1A">
            <w:pPr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Сострагивание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ребер восьмигранника заготовки, заострение к одному концу</w:t>
            </w:r>
          </w:p>
          <w:p w14:paraId="19B98CDA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14:paraId="7E5D4FF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Повторяют правила техники безопасности при </w:t>
            </w:r>
            <w:r w:rsidRPr="00754213">
              <w:rPr>
                <w:sz w:val="24"/>
                <w:szCs w:val="24"/>
              </w:rPr>
              <w:lastRenderedPageBreak/>
              <w:t>работе с рубанком.</w:t>
            </w:r>
          </w:p>
          <w:p w14:paraId="5CD1056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Сострагивают ребра восьмигранника заготовки, заостряют к одному концу с помощью учителя</w:t>
            </w:r>
          </w:p>
        </w:tc>
        <w:tc>
          <w:tcPr>
            <w:tcW w:w="3543" w:type="dxa"/>
          </w:tcPr>
          <w:p w14:paraId="59CA130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Повторяют правила техники безопасности при работе с </w:t>
            </w:r>
            <w:r w:rsidRPr="00754213">
              <w:rPr>
                <w:sz w:val="24"/>
                <w:szCs w:val="24"/>
              </w:rPr>
              <w:lastRenderedPageBreak/>
              <w:t>рубанком.</w:t>
            </w:r>
          </w:p>
          <w:p w14:paraId="38487A4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Сострагивают ребра восьмигранника заготовки, заостряют к одному концу</w:t>
            </w:r>
          </w:p>
          <w:p w14:paraId="4F8829B2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  <w:tr w:rsidR="00204243" w:rsidRPr="00754213" w14:paraId="754D63A8" w14:textId="77777777" w:rsidTr="007428C0">
        <w:trPr>
          <w:trHeight w:val="276"/>
        </w:trPr>
        <w:tc>
          <w:tcPr>
            <w:tcW w:w="561" w:type="dxa"/>
          </w:tcPr>
          <w:p w14:paraId="663C5DA5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9-12</w:t>
            </w:r>
          </w:p>
        </w:tc>
        <w:tc>
          <w:tcPr>
            <w:tcW w:w="2552" w:type="dxa"/>
          </w:tcPr>
          <w:p w14:paraId="34E16D7E" w14:textId="77777777" w:rsidR="00204243" w:rsidRPr="00754213" w:rsidRDefault="00FC7B1A">
            <w:pPr>
              <w:shd w:val="clear" w:color="auto" w:fill="FFFFFF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Обработка рашпилем и шлифование</w:t>
            </w:r>
          </w:p>
          <w:p w14:paraId="4732397D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6CD44B85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276228B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техники безопасности при работе с рашпилем, шлифовальной шкуркой.</w:t>
            </w:r>
          </w:p>
          <w:p w14:paraId="7BC1215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Обработка рашпилем, напильником и шлифовальной шкуркой указки</w:t>
            </w:r>
          </w:p>
        </w:tc>
        <w:tc>
          <w:tcPr>
            <w:tcW w:w="2977" w:type="dxa"/>
          </w:tcPr>
          <w:p w14:paraId="3B28E22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работе с рашпилем, шлифовальной шкуркой.</w:t>
            </w:r>
          </w:p>
          <w:p w14:paraId="2A79644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Обрабатывают рашпилем, напильником и шлифовальной шкуркой указку</w:t>
            </w:r>
          </w:p>
        </w:tc>
        <w:tc>
          <w:tcPr>
            <w:tcW w:w="3543" w:type="dxa"/>
          </w:tcPr>
          <w:p w14:paraId="0E08339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работе с рашпилем, шлифовальной шкуркой.</w:t>
            </w:r>
          </w:p>
          <w:p w14:paraId="6BB0B64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Обрабатывают рашпилем, напильником и шлифовальной шкуркой указку</w:t>
            </w:r>
          </w:p>
        </w:tc>
      </w:tr>
      <w:tr w:rsidR="00204243" w:rsidRPr="00754213" w14:paraId="3F7CC79C" w14:textId="77777777" w:rsidTr="007428C0">
        <w:trPr>
          <w:trHeight w:val="276"/>
        </w:trPr>
        <w:tc>
          <w:tcPr>
            <w:tcW w:w="561" w:type="dxa"/>
          </w:tcPr>
          <w:p w14:paraId="34F52821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13-14</w:t>
            </w:r>
          </w:p>
        </w:tc>
        <w:tc>
          <w:tcPr>
            <w:tcW w:w="2552" w:type="dxa"/>
          </w:tcPr>
          <w:p w14:paraId="3C115CD2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выполненного изделия. Проверка готовой продукции</w:t>
            </w:r>
          </w:p>
        </w:tc>
        <w:tc>
          <w:tcPr>
            <w:tcW w:w="709" w:type="dxa"/>
          </w:tcPr>
          <w:p w14:paraId="0122AE2C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2A80853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проверки готовой продукции круглой формы.</w:t>
            </w:r>
          </w:p>
          <w:p w14:paraId="1F831714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Контроль качества изделия. </w:t>
            </w:r>
          </w:p>
          <w:p w14:paraId="03190A90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Приемы исправления брака.</w:t>
            </w:r>
          </w:p>
          <w:p w14:paraId="72B6D93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Анализ выполненного изделия</w:t>
            </w:r>
          </w:p>
        </w:tc>
        <w:tc>
          <w:tcPr>
            <w:tcW w:w="2977" w:type="dxa"/>
          </w:tcPr>
          <w:p w14:paraId="6BB708B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проверки готовой продукции круглой формы.</w:t>
            </w:r>
          </w:p>
          <w:p w14:paraId="67D5B6BB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Контролируют качество изделия с помощью учителя</w:t>
            </w:r>
          </w:p>
        </w:tc>
        <w:tc>
          <w:tcPr>
            <w:tcW w:w="3543" w:type="dxa"/>
          </w:tcPr>
          <w:p w14:paraId="0CD01FF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проверки готовой продукции круглой формы.</w:t>
            </w:r>
          </w:p>
          <w:p w14:paraId="27662BA1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Контролируют качество изделия. </w:t>
            </w:r>
          </w:p>
          <w:p w14:paraId="15A4997B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Исправляют брак.</w:t>
            </w:r>
          </w:p>
          <w:p w14:paraId="66A0BCE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Анализируют выполненное изделие</w:t>
            </w:r>
          </w:p>
        </w:tc>
      </w:tr>
      <w:tr w:rsidR="00204243" w:rsidRPr="00754213" w14:paraId="4727F704" w14:textId="77777777" w:rsidTr="007428C0">
        <w:trPr>
          <w:trHeight w:val="276"/>
        </w:trPr>
        <w:tc>
          <w:tcPr>
            <w:tcW w:w="14170" w:type="dxa"/>
            <w:gridSpan w:val="6"/>
          </w:tcPr>
          <w:p w14:paraId="31027AA6" w14:textId="77777777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Строгание. Разметка рейсмусом -10 часов</w:t>
            </w:r>
          </w:p>
        </w:tc>
      </w:tr>
      <w:tr w:rsidR="00204243" w:rsidRPr="00754213" w14:paraId="0A0EEAE2" w14:textId="77777777" w:rsidTr="007428C0">
        <w:trPr>
          <w:trHeight w:val="276"/>
        </w:trPr>
        <w:tc>
          <w:tcPr>
            <w:tcW w:w="561" w:type="dxa"/>
          </w:tcPr>
          <w:p w14:paraId="633C1D95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15-16</w:t>
            </w:r>
          </w:p>
        </w:tc>
        <w:tc>
          <w:tcPr>
            <w:tcW w:w="2552" w:type="dxa"/>
          </w:tcPr>
          <w:p w14:paraId="1447C1C3" w14:textId="77777777" w:rsidR="00204243" w:rsidRPr="00754213" w:rsidRDefault="00FC7B1A">
            <w:pPr>
              <w:shd w:val="clear" w:color="auto" w:fill="FFFFFF"/>
              <w:jc w:val="both"/>
              <w:rPr>
                <w:b/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Заготовка для будущего изделия.</w:t>
            </w:r>
          </w:p>
          <w:p w14:paraId="1FE10725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Измерение заготовки, определение припусков</w:t>
            </w:r>
          </w:p>
        </w:tc>
        <w:tc>
          <w:tcPr>
            <w:tcW w:w="709" w:type="dxa"/>
          </w:tcPr>
          <w:p w14:paraId="16DBDDD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0BDAABA5" w14:textId="77777777" w:rsidR="00204243" w:rsidRPr="00754213" w:rsidRDefault="00FC7B1A">
            <w:pPr>
              <w:rPr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  <w:highlight w:val="white"/>
              </w:rPr>
              <w:t>Знакомство со столярным рейсмусом: виды, устройство, назначение.</w:t>
            </w:r>
          </w:p>
          <w:p w14:paraId="5EF79C4D" w14:textId="77777777" w:rsidR="00204243" w:rsidRPr="00754213" w:rsidRDefault="00FC7B1A">
            <w:pPr>
              <w:rPr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  <w:highlight w:val="white"/>
              </w:rPr>
              <w:t xml:space="preserve">Знакомство с правилами безопасной работы рейсмусом. </w:t>
            </w:r>
          </w:p>
          <w:p w14:paraId="5C341B2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  <w:highlight w:val="white"/>
              </w:rPr>
              <w:t>Измерение заготовки, определение размеров припусков на обработку</w:t>
            </w:r>
          </w:p>
        </w:tc>
        <w:tc>
          <w:tcPr>
            <w:tcW w:w="2977" w:type="dxa"/>
          </w:tcPr>
          <w:p w14:paraId="56017CB5" w14:textId="77777777" w:rsidR="00204243" w:rsidRPr="00754213" w:rsidRDefault="00FC7B1A">
            <w:pPr>
              <w:rPr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  <w:highlight w:val="white"/>
              </w:rPr>
              <w:t xml:space="preserve">Знакомятся с правилами безопасной работы рейсмусом. </w:t>
            </w:r>
          </w:p>
          <w:p w14:paraId="1219FCA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  <w:highlight w:val="white"/>
              </w:rPr>
              <w:t>Измеряют заготовки, определяют размеры припусков на обработку с помощью учителя</w:t>
            </w:r>
          </w:p>
        </w:tc>
        <w:tc>
          <w:tcPr>
            <w:tcW w:w="3543" w:type="dxa"/>
          </w:tcPr>
          <w:p w14:paraId="09FF5949" w14:textId="77777777" w:rsidR="00204243" w:rsidRPr="00754213" w:rsidRDefault="00FC7B1A">
            <w:pPr>
              <w:rPr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  <w:highlight w:val="white"/>
              </w:rPr>
              <w:t>Знакомятся со столярным рейсмусом: виды, устройство, назначение.</w:t>
            </w:r>
          </w:p>
          <w:p w14:paraId="2410F03B" w14:textId="77777777" w:rsidR="00204243" w:rsidRPr="00754213" w:rsidRDefault="00FC7B1A">
            <w:pPr>
              <w:rPr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  <w:highlight w:val="white"/>
              </w:rPr>
              <w:t xml:space="preserve">Знакомятся с правилами безопасной работы рейсмусом. </w:t>
            </w:r>
          </w:p>
          <w:p w14:paraId="38DCCF7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  <w:highlight w:val="white"/>
              </w:rPr>
              <w:t>Измеряют заготовки, определяют размеры припусков на обработку</w:t>
            </w:r>
          </w:p>
        </w:tc>
      </w:tr>
      <w:tr w:rsidR="00204243" w:rsidRPr="00754213" w14:paraId="5F741CE7" w14:textId="77777777" w:rsidTr="007428C0">
        <w:trPr>
          <w:trHeight w:val="276"/>
        </w:trPr>
        <w:tc>
          <w:tcPr>
            <w:tcW w:w="561" w:type="dxa"/>
          </w:tcPr>
          <w:p w14:paraId="7955A8D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17-</w:t>
            </w:r>
            <w:r w:rsidRPr="00754213">
              <w:rPr>
                <w:sz w:val="24"/>
                <w:szCs w:val="24"/>
              </w:rPr>
              <w:lastRenderedPageBreak/>
              <w:t>18</w:t>
            </w:r>
          </w:p>
        </w:tc>
        <w:tc>
          <w:tcPr>
            <w:tcW w:w="2552" w:type="dxa"/>
          </w:tcPr>
          <w:p w14:paraId="663BC1B5" w14:textId="77777777" w:rsidR="00204243" w:rsidRPr="00754213" w:rsidRDefault="00FC7B1A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Строгание лицевой </w:t>
            </w:r>
            <w:r w:rsidRPr="00754213">
              <w:rPr>
                <w:sz w:val="24"/>
                <w:szCs w:val="24"/>
              </w:rPr>
              <w:lastRenderedPageBreak/>
              <w:t>части и лицевой кромки. Контроль выполнения работы линейкой и угольником</w:t>
            </w:r>
          </w:p>
          <w:p w14:paraId="1D83292D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BCF76D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3828" w:type="dxa"/>
          </w:tcPr>
          <w:p w14:paraId="710E171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лицевой стороны </w:t>
            </w:r>
            <w:r w:rsidRPr="00754213">
              <w:rPr>
                <w:sz w:val="24"/>
                <w:szCs w:val="24"/>
              </w:rPr>
              <w:lastRenderedPageBreak/>
              <w:t>бруска: выбор, обозначение, последовательность строгания прямоугольной заготовки.</w:t>
            </w:r>
          </w:p>
          <w:p w14:paraId="44991ED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Выбор лицевой стороны. </w:t>
            </w:r>
          </w:p>
          <w:p w14:paraId="41418C4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Строгание лицевой части и лицевой кромки. </w:t>
            </w:r>
          </w:p>
          <w:p w14:paraId="0AB0508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контролем выполнения работы линейкой и угольником.</w:t>
            </w:r>
          </w:p>
          <w:p w14:paraId="290DE36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видами брака при строгании, способами устранения</w:t>
            </w:r>
          </w:p>
        </w:tc>
        <w:tc>
          <w:tcPr>
            <w:tcW w:w="2977" w:type="dxa"/>
          </w:tcPr>
          <w:p w14:paraId="14D974C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Выбирают лицевую </w:t>
            </w:r>
            <w:r w:rsidRPr="00754213">
              <w:rPr>
                <w:sz w:val="24"/>
                <w:szCs w:val="24"/>
              </w:rPr>
              <w:lastRenderedPageBreak/>
              <w:t xml:space="preserve">сторону. </w:t>
            </w:r>
          </w:p>
          <w:p w14:paraId="7562D7E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Строгают лицевую часть и лицевую кромку с помощью учителя. </w:t>
            </w:r>
          </w:p>
          <w:p w14:paraId="6C00B2C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Определяют виды брака при строгании и способы его устранения с помощью учителя</w:t>
            </w:r>
          </w:p>
        </w:tc>
        <w:tc>
          <w:tcPr>
            <w:tcW w:w="3543" w:type="dxa"/>
          </w:tcPr>
          <w:p w14:paraId="71D810D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лицевой стороной </w:t>
            </w:r>
            <w:r w:rsidRPr="00754213">
              <w:rPr>
                <w:sz w:val="24"/>
                <w:szCs w:val="24"/>
              </w:rPr>
              <w:lastRenderedPageBreak/>
              <w:t>бруска: выбор, обозначение, последовательность строгания прямоугольной заготовки.</w:t>
            </w:r>
          </w:p>
          <w:p w14:paraId="090B65D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Выбирают лицевую сторону. </w:t>
            </w:r>
          </w:p>
          <w:p w14:paraId="154DEF0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Строгают лицевую часть и лицевую кромку.</w:t>
            </w:r>
          </w:p>
          <w:p w14:paraId="69D87D5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контролем выполнения работы линейкой и угольником.</w:t>
            </w:r>
          </w:p>
          <w:p w14:paraId="314C841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Определяют виды брака при строгании и способы его устранения</w:t>
            </w:r>
          </w:p>
        </w:tc>
      </w:tr>
      <w:tr w:rsidR="00204243" w:rsidRPr="00754213" w14:paraId="7F792026" w14:textId="77777777" w:rsidTr="007428C0">
        <w:trPr>
          <w:trHeight w:val="276"/>
        </w:trPr>
        <w:tc>
          <w:tcPr>
            <w:tcW w:w="561" w:type="dxa"/>
          </w:tcPr>
          <w:p w14:paraId="0485ACC1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19-20</w:t>
            </w:r>
          </w:p>
        </w:tc>
        <w:tc>
          <w:tcPr>
            <w:tcW w:w="2552" w:type="dxa"/>
          </w:tcPr>
          <w:p w14:paraId="17410BA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Отпиливание бруска в размер по длине</w:t>
            </w:r>
          </w:p>
          <w:p w14:paraId="3567FD13" w14:textId="77777777" w:rsidR="00204243" w:rsidRPr="00754213" w:rsidRDefault="00204243">
            <w:pPr>
              <w:shd w:val="clear" w:color="auto" w:fill="FFFFFF"/>
              <w:jc w:val="both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716496B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3AF7025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приемами отпиливания бруска.</w:t>
            </w:r>
          </w:p>
          <w:p w14:paraId="3122647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отпиливание бруска в размер</w:t>
            </w:r>
          </w:p>
          <w:p w14:paraId="0F74989A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14:paraId="070EF2F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отпиливания бруска.</w:t>
            </w:r>
          </w:p>
          <w:p w14:paraId="638C795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отпиливают брусок в размер с помощью учителя</w:t>
            </w:r>
          </w:p>
          <w:p w14:paraId="1F192AD3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</w:tcPr>
          <w:p w14:paraId="238C970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отпиливания бруска.</w:t>
            </w:r>
          </w:p>
          <w:p w14:paraId="638BA29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отпиливают брусок в размер</w:t>
            </w:r>
          </w:p>
          <w:p w14:paraId="7EEA5984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</w:tr>
      <w:tr w:rsidR="00204243" w:rsidRPr="00754213" w14:paraId="5A0DD6F1" w14:textId="77777777" w:rsidTr="007428C0">
        <w:trPr>
          <w:trHeight w:val="276"/>
        </w:trPr>
        <w:tc>
          <w:tcPr>
            <w:tcW w:w="561" w:type="dxa"/>
          </w:tcPr>
          <w:p w14:paraId="64D3541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21-22</w:t>
            </w:r>
          </w:p>
        </w:tc>
        <w:tc>
          <w:tcPr>
            <w:tcW w:w="2552" w:type="dxa"/>
          </w:tcPr>
          <w:p w14:paraId="1A4E64DB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Особенности проверки качества выполненной работы при строгании. Тест </w:t>
            </w:r>
          </w:p>
        </w:tc>
        <w:tc>
          <w:tcPr>
            <w:tcW w:w="709" w:type="dxa"/>
          </w:tcPr>
          <w:p w14:paraId="4C7FDF4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60A4953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проверки качества выполненной работы при строгании.</w:t>
            </w:r>
          </w:p>
          <w:p w14:paraId="24FCEED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Коллективная проверка выполненной работы</w:t>
            </w:r>
          </w:p>
        </w:tc>
        <w:tc>
          <w:tcPr>
            <w:tcW w:w="2977" w:type="dxa"/>
          </w:tcPr>
          <w:p w14:paraId="1664819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Коллективно проверяют выполненную работу</w:t>
            </w:r>
          </w:p>
        </w:tc>
        <w:tc>
          <w:tcPr>
            <w:tcW w:w="3543" w:type="dxa"/>
          </w:tcPr>
          <w:p w14:paraId="28CCF1A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проверки качества выполненной работы при строгании.</w:t>
            </w:r>
          </w:p>
          <w:p w14:paraId="59602F9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Коллективно проверяют выполненную работу</w:t>
            </w:r>
          </w:p>
        </w:tc>
      </w:tr>
    </w:tbl>
    <w:p w14:paraId="6DA398E2" w14:textId="77777777" w:rsidR="00754213" w:rsidRDefault="00754213">
      <w:r>
        <w:br w:type="page"/>
      </w:r>
    </w:p>
    <w:tbl>
      <w:tblPr>
        <w:tblStyle w:val="af7"/>
        <w:tblW w:w="141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828"/>
        <w:gridCol w:w="2976"/>
        <w:gridCol w:w="3544"/>
      </w:tblGrid>
      <w:tr w:rsidR="00204243" w:rsidRPr="00754213" w14:paraId="5AD15C4E" w14:textId="77777777" w:rsidTr="007428C0">
        <w:trPr>
          <w:trHeight w:val="276"/>
        </w:trPr>
        <w:tc>
          <w:tcPr>
            <w:tcW w:w="14170" w:type="dxa"/>
            <w:gridSpan w:val="6"/>
          </w:tcPr>
          <w:p w14:paraId="5FFBD2C3" w14:textId="753AD8FF" w:rsidR="00204243" w:rsidRPr="00754213" w:rsidRDefault="00FC7B1A">
            <w:pPr>
              <w:shd w:val="clear" w:color="auto" w:fill="FFFFFF"/>
              <w:ind w:right="-101" w:firstLine="454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Геометрическая резьба по дереву-18 часов</w:t>
            </w:r>
          </w:p>
        </w:tc>
      </w:tr>
      <w:tr w:rsidR="00204243" w:rsidRPr="00754213" w14:paraId="7CCABB2C" w14:textId="77777777" w:rsidTr="007428C0">
        <w:trPr>
          <w:trHeight w:val="276"/>
        </w:trPr>
        <w:tc>
          <w:tcPr>
            <w:tcW w:w="561" w:type="dxa"/>
          </w:tcPr>
          <w:p w14:paraId="2CCEF188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23-24</w:t>
            </w:r>
          </w:p>
        </w:tc>
        <w:tc>
          <w:tcPr>
            <w:tcW w:w="2552" w:type="dxa"/>
          </w:tcPr>
          <w:p w14:paraId="1A14B60A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Резьба по дереву</w:t>
            </w:r>
          </w:p>
        </w:tc>
        <w:tc>
          <w:tcPr>
            <w:tcW w:w="709" w:type="dxa"/>
          </w:tcPr>
          <w:p w14:paraId="279869FD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1D26C5E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резьбой по дереву: назначение, виды, материал, инструменты, геометрические узоры и рисунки.</w:t>
            </w:r>
          </w:p>
          <w:p w14:paraId="73833B8E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геометрических узоров в тетради</w:t>
            </w:r>
          </w:p>
        </w:tc>
        <w:tc>
          <w:tcPr>
            <w:tcW w:w="2976" w:type="dxa"/>
          </w:tcPr>
          <w:p w14:paraId="0C90B47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резьбой по дереву: назначение, виды, материал, инструменты, геометрические узоры и рисунки</w:t>
            </w:r>
          </w:p>
          <w:p w14:paraId="26681911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14:paraId="029660D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резьбой по дереву: назначение, виды, материал, инструменты, геометрические узоры и рисунки.</w:t>
            </w:r>
          </w:p>
          <w:p w14:paraId="5E0EE74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геометрические узоры в тетради</w:t>
            </w:r>
          </w:p>
        </w:tc>
      </w:tr>
      <w:tr w:rsidR="00204243" w:rsidRPr="00754213" w14:paraId="6EA58C81" w14:textId="77777777" w:rsidTr="007428C0">
        <w:trPr>
          <w:trHeight w:val="276"/>
        </w:trPr>
        <w:tc>
          <w:tcPr>
            <w:tcW w:w="561" w:type="dxa"/>
          </w:tcPr>
          <w:p w14:paraId="087B82E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25-26</w:t>
            </w:r>
          </w:p>
        </w:tc>
        <w:tc>
          <w:tcPr>
            <w:tcW w:w="2552" w:type="dxa"/>
          </w:tcPr>
          <w:p w14:paraId="055A35A2" w14:textId="77777777" w:rsidR="00204243" w:rsidRPr="00754213" w:rsidRDefault="00FC7B1A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Нанесение геометрического рисунка на поверхность заготовки</w:t>
            </w:r>
          </w:p>
          <w:p w14:paraId="70C84D88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F5357C3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4B5AA95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нанесения геометрического рисунка на поверхность оструганной заготовки.</w:t>
            </w:r>
          </w:p>
          <w:p w14:paraId="701F056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приемами составления геометрических узоров.</w:t>
            </w:r>
          </w:p>
          <w:p w14:paraId="711E62D4" w14:textId="77777777" w:rsidR="00204243" w:rsidRPr="00754213" w:rsidRDefault="00FC7B1A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Нанесение геометрического рисунка на поверхность заготовки</w:t>
            </w:r>
          </w:p>
        </w:tc>
        <w:tc>
          <w:tcPr>
            <w:tcW w:w="2976" w:type="dxa"/>
          </w:tcPr>
          <w:p w14:paraId="35C2645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нанесения геометрического рисунка на поверхность оструганной заготовки.</w:t>
            </w:r>
          </w:p>
          <w:p w14:paraId="7D8F304B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Наносят геометрический рисунок на поверхность заготовки с помощью учителя</w:t>
            </w:r>
          </w:p>
        </w:tc>
        <w:tc>
          <w:tcPr>
            <w:tcW w:w="3544" w:type="dxa"/>
          </w:tcPr>
          <w:p w14:paraId="793CA8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нанесения геометрического рисунка на поверхность оструганной заготовки.</w:t>
            </w:r>
          </w:p>
          <w:p w14:paraId="27108F8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составления геометрических узоров.</w:t>
            </w:r>
          </w:p>
          <w:p w14:paraId="415ED887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Наносят геометрический рисунок на поверхность заготовки</w:t>
            </w:r>
          </w:p>
        </w:tc>
      </w:tr>
      <w:tr w:rsidR="00204243" w:rsidRPr="00754213" w14:paraId="5E3CF211" w14:textId="77777777" w:rsidTr="007428C0">
        <w:trPr>
          <w:trHeight w:val="276"/>
        </w:trPr>
        <w:tc>
          <w:tcPr>
            <w:tcW w:w="561" w:type="dxa"/>
          </w:tcPr>
          <w:p w14:paraId="600C2C6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27-38</w:t>
            </w:r>
          </w:p>
        </w:tc>
        <w:tc>
          <w:tcPr>
            <w:tcW w:w="2552" w:type="dxa"/>
          </w:tcPr>
          <w:p w14:paraId="4E10F2F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Вырезание геометрического орнамента</w:t>
            </w:r>
          </w:p>
        </w:tc>
        <w:tc>
          <w:tcPr>
            <w:tcW w:w="709" w:type="dxa"/>
          </w:tcPr>
          <w:p w14:paraId="7B44DAD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12</w:t>
            </w:r>
          </w:p>
        </w:tc>
        <w:tc>
          <w:tcPr>
            <w:tcW w:w="3828" w:type="dxa"/>
          </w:tcPr>
          <w:p w14:paraId="1B8D764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Вырезание геометрического орнамента ножом или косяком. </w:t>
            </w:r>
          </w:p>
          <w:p w14:paraId="1CFE5BF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техники безопасности при резьбе.</w:t>
            </w:r>
          </w:p>
          <w:p w14:paraId="651B60C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возможным браком при выполнении работы</w:t>
            </w:r>
          </w:p>
        </w:tc>
        <w:tc>
          <w:tcPr>
            <w:tcW w:w="2976" w:type="dxa"/>
          </w:tcPr>
          <w:p w14:paraId="665CC62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Вырезают геометрический орнамент ножом или косяком с помощью учителя. </w:t>
            </w:r>
          </w:p>
          <w:p w14:paraId="1029A1E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техники безопасности при резьбе</w:t>
            </w:r>
          </w:p>
        </w:tc>
        <w:tc>
          <w:tcPr>
            <w:tcW w:w="3544" w:type="dxa"/>
          </w:tcPr>
          <w:p w14:paraId="2835D4F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Вырезают геометрический орнамент ножом или косяком. </w:t>
            </w:r>
          </w:p>
          <w:p w14:paraId="3437053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техники безопасности при резьбе.</w:t>
            </w:r>
          </w:p>
          <w:p w14:paraId="3DCF8C0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возможным браком при выполнении работы</w:t>
            </w:r>
          </w:p>
        </w:tc>
      </w:tr>
      <w:tr w:rsidR="00204243" w:rsidRPr="00754213" w14:paraId="4349A3E5" w14:textId="77777777" w:rsidTr="007428C0">
        <w:trPr>
          <w:trHeight w:val="276"/>
        </w:trPr>
        <w:tc>
          <w:tcPr>
            <w:tcW w:w="561" w:type="dxa"/>
          </w:tcPr>
          <w:p w14:paraId="631F4F1D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39-40</w:t>
            </w:r>
          </w:p>
        </w:tc>
        <w:tc>
          <w:tcPr>
            <w:tcW w:w="2552" w:type="dxa"/>
          </w:tcPr>
          <w:p w14:paraId="432AFCAD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готового изделия</w:t>
            </w:r>
          </w:p>
        </w:tc>
        <w:tc>
          <w:tcPr>
            <w:tcW w:w="709" w:type="dxa"/>
          </w:tcPr>
          <w:p w14:paraId="632C5D53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3805293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техникой отделки морилкой, анилиновыми красителями. </w:t>
            </w:r>
          </w:p>
          <w:p w14:paraId="390C258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правилами техники безопасности при работе с морилкой, анилиновыми красителями. </w:t>
            </w:r>
          </w:p>
          <w:p w14:paraId="2208D5D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Шлифование и отделка готового </w:t>
            </w:r>
            <w:r w:rsidRPr="00754213">
              <w:rPr>
                <w:sz w:val="24"/>
                <w:szCs w:val="24"/>
              </w:rPr>
              <w:lastRenderedPageBreak/>
              <w:t>изделия морилкой или анилиновыми красителями</w:t>
            </w:r>
          </w:p>
        </w:tc>
        <w:tc>
          <w:tcPr>
            <w:tcW w:w="2976" w:type="dxa"/>
          </w:tcPr>
          <w:p w14:paraId="480016C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техникой отделки морилкой, анилиновыми красителями. </w:t>
            </w:r>
          </w:p>
          <w:p w14:paraId="4676DEA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правилами техники безопасности при работе с морилкой, анилиновыми </w:t>
            </w:r>
            <w:r w:rsidRPr="00754213">
              <w:rPr>
                <w:sz w:val="24"/>
                <w:szCs w:val="24"/>
              </w:rPr>
              <w:lastRenderedPageBreak/>
              <w:t xml:space="preserve">красителями. </w:t>
            </w:r>
          </w:p>
          <w:p w14:paraId="5948B15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Шлифуют и отделывают готовое изделия морилкой или анилиновыми красителями с помощью учителя</w:t>
            </w:r>
          </w:p>
        </w:tc>
        <w:tc>
          <w:tcPr>
            <w:tcW w:w="3544" w:type="dxa"/>
          </w:tcPr>
          <w:p w14:paraId="54C930E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техникой отделки морилкой, анилиновыми красителями. </w:t>
            </w:r>
          </w:p>
          <w:p w14:paraId="4566BC6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правилами техники безопасности при работе с морилкой, анилиновыми красителями. </w:t>
            </w:r>
          </w:p>
          <w:p w14:paraId="1156A02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Шлифуют и отделывают </w:t>
            </w:r>
            <w:r w:rsidRPr="00754213">
              <w:rPr>
                <w:sz w:val="24"/>
                <w:szCs w:val="24"/>
              </w:rPr>
              <w:lastRenderedPageBreak/>
              <w:t>готовое изделия морилкой или анилиновыми красителями</w:t>
            </w:r>
          </w:p>
        </w:tc>
      </w:tr>
      <w:tr w:rsidR="00204243" w:rsidRPr="00754213" w14:paraId="4D19234A" w14:textId="77777777" w:rsidTr="007428C0">
        <w:trPr>
          <w:trHeight w:val="276"/>
        </w:trPr>
        <w:tc>
          <w:tcPr>
            <w:tcW w:w="14170" w:type="dxa"/>
            <w:gridSpan w:val="6"/>
          </w:tcPr>
          <w:p w14:paraId="7B2171D6" w14:textId="77777777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Изготовление подставки под горячее-24 часа</w:t>
            </w:r>
          </w:p>
        </w:tc>
      </w:tr>
      <w:tr w:rsidR="00204243" w:rsidRPr="00754213" w14:paraId="219D15A9" w14:textId="77777777" w:rsidTr="007428C0">
        <w:trPr>
          <w:trHeight w:val="276"/>
        </w:trPr>
        <w:tc>
          <w:tcPr>
            <w:tcW w:w="561" w:type="dxa"/>
          </w:tcPr>
          <w:p w14:paraId="586BB42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41-42</w:t>
            </w:r>
          </w:p>
        </w:tc>
        <w:tc>
          <w:tcPr>
            <w:tcW w:w="2552" w:type="dxa"/>
          </w:tcPr>
          <w:p w14:paraId="36EB6069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Планирование работы. Технический рисунок подставки</w:t>
            </w:r>
          </w:p>
        </w:tc>
        <w:tc>
          <w:tcPr>
            <w:tcW w:w="709" w:type="dxa"/>
          </w:tcPr>
          <w:p w14:paraId="7EDE7BF9" w14:textId="77777777" w:rsidR="00204243" w:rsidRPr="00754213" w:rsidRDefault="00FC7B1A">
            <w:pPr>
              <w:shd w:val="clear" w:color="auto" w:fill="FFFFFF"/>
              <w:ind w:firstLine="454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  <w:p w14:paraId="38470BE0" w14:textId="77777777" w:rsidR="00204243" w:rsidRPr="00754213" w:rsidRDefault="00204243">
            <w:pPr>
              <w:shd w:val="clear" w:color="auto" w:fill="FFFFFF"/>
              <w:ind w:firstLine="454"/>
              <w:jc w:val="center"/>
              <w:rPr>
                <w:sz w:val="24"/>
                <w:szCs w:val="24"/>
              </w:rPr>
            </w:pPr>
          </w:p>
          <w:p w14:paraId="189F5324" w14:textId="77777777" w:rsidR="00204243" w:rsidRPr="00754213" w:rsidRDefault="00204243">
            <w:pPr>
              <w:shd w:val="clear" w:color="auto" w:fill="FFFFFF"/>
              <w:ind w:firstLine="454"/>
              <w:jc w:val="center"/>
              <w:rPr>
                <w:sz w:val="24"/>
                <w:szCs w:val="24"/>
              </w:rPr>
            </w:pPr>
          </w:p>
          <w:p w14:paraId="3345397C" w14:textId="77777777" w:rsidR="00204243" w:rsidRPr="00754213" w:rsidRDefault="00204243">
            <w:pPr>
              <w:shd w:val="clear" w:color="auto" w:fill="FFFFFF"/>
              <w:ind w:firstLine="454"/>
              <w:jc w:val="center"/>
              <w:rPr>
                <w:sz w:val="24"/>
                <w:szCs w:val="24"/>
              </w:rPr>
            </w:pPr>
          </w:p>
          <w:p w14:paraId="01BB26BD" w14:textId="77777777" w:rsidR="00204243" w:rsidRPr="00754213" w:rsidRDefault="00204243">
            <w:pPr>
              <w:shd w:val="clear" w:color="auto" w:fill="FFFFFF"/>
              <w:ind w:firstLine="454"/>
              <w:jc w:val="center"/>
              <w:rPr>
                <w:sz w:val="24"/>
                <w:szCs w:val="24"/>
              </w:rPr>
            </w:pPr>
          </w:p>
          <w:p w14:paraId="03C9C83A" w14:textId="77777777" w:rsidR="00204243" w:rsidRPr="00754213" w:rsidRDefault="00204243">
            <w:pPr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3828" w:type="dxa"/>
          </w:tcPr>
          <w:p w14:paraId="6F1308F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построения чертежа и технического рисунка поставки.</w:t>
            </w:r>
          </w:p>
          <w:p w14:paraId="484B45B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плана изготовления подставки в коллективной беседе.</w:t>
            </w:r>
          </w:p>
          <w:p w14:paraId="0ABF046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Подбор и подготовка материала. </w:t>
            </w:r>
          </w:p>
          <w:p w14:paraId="5D18CBB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шаблонов</w:t>
            </w:r>
          </w:p>
          <w:p w14:paraId="1B4C25B1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534EB49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построения чертежа и технического рисунка поставки.</w:t>
            </w:r>
          </w:p>
          <w:p w14:paraId="0D72F50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изготовления подставки в коллективной беседе.</w:t>
            </w:r>
          </w:p>
          <w:p w14:paraId="0E2EBDC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Подбирают и готовят материал</w:t>
            </w:r>
          </w:p>
        </w:tc>
        <w:tc>
          <w:tcPr>
            <w:tcW w:w="3544" w:type="dxa"/>
          </w:tcPr>
          <w:p w14:paraId="3234140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построения чертежа и технического рисунка поставки.</w:t>
            </w:r>
          </w:p>
          <w:p w14:paraId="12F2018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изготовления подставки в коллективной беседе.</w:t>
            </w:r>
          </w:p>
          <w:p w14:paraId="69306FF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Подбирают и готовят материал. </w:t>
            </w:r>
          </w:p>
          <w:p w14:paraId="0244B9E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Изготовляют шаблоны</w:t>
            </w:r>
          </w:p>
        </w:tc>
      </w:tr>
      <w:tr w:rsidR="00204243" w:rsidRPr="00754213" w14:paraId="63971F8B" w14:textId="77777777" w:rsidTr="007428C0">
        <w:trPr>
          <w:trHeight w:val="276"/>
        </w:trPr>
        <w:tc>
          <w:tcPr>
            <w:tcW w:w="561" w:type="dxa"/>
          </w:tcPr>
          <w:p w14:paraId="2254AB1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43-46</w:t>
            </w:r>
          </w:p>
        </w:tc>
        <w:tc>
          <w:tcPr>
            <w:tcW w:w="2552" w:type="dxa"/>
          </w:tcPr>
          <w:p w14:paraId="2534992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proofErr w:type="spellStart"/>
            <w:r w:rsidRPr="00754213">
              <w:rPr>
                <w:color w:val="000000"/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color w:val="000000"/>
                <w:sz w:val="24"/>
                <w:szCs w:val="24"/>
              </w:rPr>
              <w:t xml:space="preserve"> заготовок подставки по заданным размерам</w:t>
            </w:r>
          </w:p>
        </w:tc>
        <w:tc>
          <w:tcPr>
            <w:tcW w:w="709" w:type="dxa"/>
          </w:tcPr>
          <w:p w14:paraId="6DE33F8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420A301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подготовки рубанка и шерхебеля к работе.</w:t>
            </w:r>
          </w:p>
          <w:p w14:paraId="1BE4700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Строгание заготовок по заданным размерам.</w:t>
            </w:r>
          </w:p>
          <w:p w14:paraId="25AA657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размеров припусков на обработку. </w:t>
            </w:r>
          </w:p>
          <w:p w14:paraId="1502F3B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Выпиливание заготовок по заданным размерам.</w:t>
            </w:r>
          </w:p>
          <w:p w14:paraId="2D4CDF3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применения шлифовальной шкурки.</w:t>
            </w:r>
          </w:p>
          <w:p w14:paraId="791C271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Шлифование заготовок</w:t>
            </w:r>
          </w:p>
          <w:p w14:paraId="481526C0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6E7C7BF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Строгают заготовки по заданным размерам с помощью учителя.</w:t>
            </w:r>
          </w:p>
          <w:p w14:paraId="38ACF2B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Выпиливают заготовки по заданным размерам с помощью учителя.</w:t>
            </w:r>
          </w:p>
          <w:p w14:paraId="5DE77E9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шлифовальной шкурки.</w:t>
            </w:r>
          </w:p>
          <w:p w14:paraId="14F03E3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Шлифуют заготовки</w:t>
            </w:r>
          </w:p>
        </w:tc>
        <w:tc>
          <w:tcPr>
            <w:tcW w:w="3544" w:type="dxa"/>
          </w:tcPr>
          <w:p w14:paraId="5F8FE29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подготовки рубанка и шерхебеля к работе.</w:t>
            </w:r>
          </w:p>
          <w:p w14:paraId="2DF51C3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Строгают заготовки по заданным размерам.</w:t>
            </w:r>
          </w:p>
          <w:p w14:paraId="2F49386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размеры припусков на обработку. </w:t>
            </w:r>
          </w:p>
          <w:p w14:paraId="2704FAD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Выпиливают заготовки по заданным размерам.</w:t>
            </w:r>
          </w:p>
          <w:p w14:paraId="0517F1E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шлифовальной шкурки.</w:t>
            </w:r>
          </w:p>
          <w:p w14:paraId="02A7348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Шлифуют заготовки</w:t>
            </w:r>
          </w:p>
        </w:tc>
      </w:tr>
    </w:tbl>
    <w:p w14:paraId="3E2AC7CD" w14:textId="77777777" w:rsidR="007428C0" w:rsidRDefault="007428C0">
      <w:r>
        <w:br w:type="page"/>
      </w:r>
    </w:p>
    <w:tbl>
      <w:tblPr>
        <w:tblStyle w:val="af7"/>
        <w:tblW w:w="141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828"/>
        <w:gridCol w:w="2976"/>
        <w:gridCol w:w="3544"/>
      </w:tblGrid>
      <w:tr w:rsidR="00204243" w:rsidRPr="00754213" w14:paraId="30BFFBCC" w14:textId="77777777" w:rsidTr="007428C0">
        <w:trPr>
          <w:trHeight w:val="276"/>
        </w:trPr>
        <w:tc>
          <w:tcPr>
            <w:tcW w:w="561" w:type="dxa"/>
          </w:tcPr>
          <w:p w14:paraId="37A2050B" w14:textId="4E12B15B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47-48</w:t>
            </w:r>
          </w:p>
        </w:tc>
        <w:tc>
          <w:tcPr>
            <w:tcW w:w="2552" w:type="dxa"/>
          </w:tcPr>
          <w:p w14:paraId="5DA856E7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Разметка пазов на брусках подставки </w:t>
            </w:r>
          </w:p>
        </w:tc>
        <w:tc>
          <w:tcPr>
            <w:tcW w:w="709" w:type="dxa"/>
          </w:tcPr>
          <w:p w14:paraId="1E1AC8F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049B840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последовательности изготовления соединения врезкой.</w:t>
            </w:r>
          </w:p>
          <w:p w14:paraId="5D256034" w14:textId="77777777" w:rsidR="00204243" w:rsidRPr="00754213" w:rsidRDefault="00FC7B1A">
            <w:pPr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Запиливание</w:t>
            </w:r>
            <w:proofErr w:type="spellEnd"/>
            <w:r w:rsidRPr="00754213">
              <w:rPr>
                <w:sz w:val="24"/>
                <w:szCs w:val="24"/>
              </w:rPr>
              <w:t xml:space="preserve"> заготовок на определенную глубину.</w:t>
            </w:r>
          </w:p>
          <w:p w14:paraId="7DE88C4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пазов одновременно на нескольких деталях </w:t>
            </w:r>
          </w:p>
          <w:p w14:paraId="5D5B1E8B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0BAF99B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Запиливают заготовки на определенную глубину.</w:t>
            </w:r>
          </w:p>
          <w:p w14:paraId="6AA96F9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пазы одновременно на нескольких деталях с помощью учителя </w:t>
            </w:r>
          </w:p>
          <w:p w14:paraId="012B4A8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14:paraId="74D6DFE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последовательность изготовления соединения врезкой.</w:t>
            </w:r>
          </w:p>
          <w:p w14:paraId="7257957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Запиливают заготовки на определенную глубину.</w:t>
            </w:r>
          </w:p>
          <w:p w14:paraId="250E4D8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пазы одновременно на нескольких деталях</w:t>
            </w:r>
          </w:p>
        </w:tc>
      </w:tr>
      <w:tr w:rsidR="00204243" w:rsidRPr="00754213" w14:paraId="26AA87A4" w14:textId="77777777" w:rsidTr="007428C0">
        <w:trPr>
          <w:trHeight w:val="276"/>
        </w:trPr>
        <w:tc>
          <w:tcPr>
            <w:tcW w:w="561" w:type="dxa"/>
          </w:tcPr>
          <w:p w14:paraId="502B81D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49-52</w:t>
            </w:r>
          </w:p>
        </w:tc>
        <w:tc>
          <w:tcPr>
            <w:tcW w:w="2552" w:type="dxa"/>
          </w:tcPr>
          <w:p w14:paraId="3021394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Выполнение пазов на деталях подставки</w:t>
            </w:r>
          </w:p>
          <w:p w14:paraId="059F0B4C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181266B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12ABBF7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Выполнение пазов при помощи ножовки. </w:t>
            </w:r>
          </w:p>
          <w:p w14:paraId="61DD4E4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Удаление стамеской подрезанного материала.</w:t>
            </w:r>
          </w:p>
          <w:p w14:paraId="0212263D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Необходимость плотной подгонки соединений</w:t>
            </w:r>
          </w:p>
        </w:tc>
        <w:tc>
          <w:tcPr>
            <w:tcW w:w="2976" w:type="dxa"/>
          </w:tcPr>
          <w:p w14:paraId="0D51971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Выполняют пазы при помощи ножовки. </w:t>
            </w:r>
          </w:p>
          <w:p w14:paraId="0E1E88F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Удаляют стамеской подрезанный материал.</w:t>
            </w:r>
          </w:p>
          <w:p w14:paraId="4479C90F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Плотно подгоняют соединения с помощью учителя</w:t>
            </w:r>
          </w:p>
        </w:tc>
        <w:tc>
          <w:tcPr>
            <w:tcW w:w="3544" w:type="dxa"/>
          </w:tcPr>
          <w:p w14:paraId="0F2324C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Выполняют пазы при помощи ножовки. </w:t>
            </w:r>
          </w:p>
          <w:p w14:paraId="5246735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Удаляют стамеской подрезанный материал.</w:t>
            </w:r>
          </w:p>
          <w:p w14:paraId="73C34E94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Плотно подгоняют соединения</w:t>
            </w:r>
          </w:p>
        </w:tc>
      </w:tr>
      <w:tr w:rsidR="00204243" w:rsidRPr="00754213" w14:paraId="1C06C1BC" w14:textId="77777777" w:rsidTr="007428C0">
        <w:trPr>
          <w:trHeight w:val="276"/>
        </w:trPr>
        <w:tc>
          <w:tcPr>
            <w:tcW w:w="561" w:type="dxa"/>
          </w:tcPr>
          <w:p w14:paraId="77226C6D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53</w:t>
            </w:r>
          </w:p>
        </w:tc>
        <w:tc>
          <w:tcPr>
            <w:tcW w:w="2552" w:type="dxa"/>
          </w:tcPr>
          <w:p w14:paraId="7EA6873B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и подгонка деталей подставки. Предупреждение неисправимого брака</w:t>
            </w:r>
          </w:p>
        </w:tc>
        <w:tc>
          <w:tcPr>
            <w:tcW w:w="709" w:type="dxa"/>
          </w:tcPr>
          <w:p w14:paraId="559EE987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  <w:tc>
          <w:tcPr>
            <w:tcW w:w="3828" w:type="dxa"/>
            <w:vMerge w:val="restart"/>
          </w:tcPr>
          <w:p w14:paraId="4C71CD1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подгонки деталей подставки рашпилем, надфилем.</w:t>
            </w:r>
          </w:p>
          <w:p w14:paraId="44D4C3A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деталей, подгонка деталей надфилем, рашпилем.</w:t>
            </w:r>
          </w:p>
          <w:p w14:paraId="31633D5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Предупреждение брака при изготовлении пазов</w:t>
            </w:r>
          </w:p>
        </w:tc>
        <w:tc>
          <w:tcPr>
            <w:tcW w:w="2976" w:type="dxa"/>
            <w:vMerge w:val="restart"/>
          </w:tcPr>
          <w:p w14:paraId="4734A0E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подгонки деталей подставки рашпилем, надфилем.</w:t>
            </w:r>
          </w:p>
          <w:p w14:paraId="490E5CA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детали, подгоняют детали надфилем, рашпилем с помощью учителя</w:t>
            </w:r>
          </w:p>
          <w:p w14:paraId="4705EB48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544" w:type="dxa"/>
            <w:vMerge w:val="restart"/>
          </w:tcPr>
          <w:p w14:paraId="491FF6D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подгонки деталей подставки рашпилем, надфилем.</w:t>
            </w:r>
          </w:p>
          <w:p w14:paraId="6A4E174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детали, подгоняют детали надфилем, рашпилем.</w:t>
            </w:r>
          </w:p>
          <w:p w14:paraId="50DF27C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Предупреждают брак при изготовлении пазов</w:t>
            </w:r>
          </w:p>
        </w:tc>
      </w:tr>
      <w:tr w:rsidR="00204243" w:rsidRPr="00754213" w14:paraId="7F863F6E" w14:textId="77777777" w:rsidTr="007428C0">
        <w:trPr>
          <w:trHeight w:val="276"/>
        </w:trPr>
        <w:tc>
          <w:tcPr>
            <w:tcW w:w="561" w:type="dxa"/>
          </w:tcPr>
          <w:p w14:paraId="4A43101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54</w:t>
            </w:r>
          </w:p>
        </w:tc>
        <w:tc>
          <w:tcPr>
            <w:tcW w:w="2552" w:type="dxa"/>
          </w:tcPr>
          <w:p w14:paraId="09CDA83D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и подгонка деталей подставки. Предупреждение неисправимого брака</w:t>
            </w:r>
          </w:p>
        </w:tc>
        <w:tc>
          <w:tcPr>
            <w:tcW w:w="709" w:type="dxa"/>
          </w:tcPr>
          <w:p w14:paraId="31BBEA2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  <w:tc>
          <w:tcPr>
            <w:tcW w:w="3828" w:type="dxa"/>
            <w:vMerge/>
          </w:tcPr>
          <w:p w14:paraId="1111AFC9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76" w:type="dxa"/>
            <w:vMerge/>
          </w:tcPr>
          <w:p w14:paraId="6E91638B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14:paraId="5AA4CE2B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04243" w:rsidRPr="00754213" w14:paraId="2E8F0D24" w14:textId="77777777" w:rsidTr="007428C0">
        <w:trPr>
          <w:trHeight w:val="276"/>
        </w:trPr>
        <w:tc>
          <w:tcPr>
            <w:tcW w:w="561" w:type="dxa"/>
          </w:tcPr>
          <w:p w14:paraId="5C3C49CF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55</w:t>
            </w:r>
          </w:p>
        </w:tc>
        <w:tc>
          <w:tcPr>
            <w:tcW w:w="2552" w:type="dxa"/>
          </w:tcPr>
          <w:p w14:paraId="0FE864F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и подгонка деталей подставки. Предупреждение неисправимого брака</w:t>
            </w:r>
          </w:p>
        </w:tc>
        <w:tc>
          <w:tcPr>
            <w:tcW w:w="709" w:type="dxa"/>
          </w:tcPr>
          <w:p w14:paraId="617523C0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  <w:tc>
          <w:tcPr>
            <w:tcW w:w="3828" w:type="dxa"/>
            <w:vMerge/>
          </w:tcPr>
          <w:p w14:paraId="65E97169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76" w:type="dxa"/>
            <w:vMerge/>
          </w:tcPr>
          <w:p w14:paraId="47B0C23A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14:paraId="6318194A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04243" w:rsidRPr="00754213" w14:paraId="11709868" w14:textId="77777777" w:rsidTr="007428C0">
        <w:trPr>
          <w:trHeight w:val="276"/>
        </w:trPr>
        <w:tc>
          <w:tcPr>
            <w:tcW w:w="561" w:type="dxa"/>
          </w:tcPr>
          <w:p w14:paraId="40F7EF13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56</w:t>
            </w:r>
          </w:p>
        </w:tc>
        <w:tc>
          <w:tcPr>
            <w:tcW w:w="2552" w:type="dxa"/>
          </w:tcPr>
          <w:p w14:paraId="029B934F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и подгонка деталей подставки. Предупреждение неисправимого брака</w:t>
            </w:r>
          </w:p>
        </w:tc>
        <w:tc>
          <w:tcPr>
            <w:tcW w:w="709" w:type="dxa"/>
          </w:tcPr>
          <w:p w14:paraId="256EE44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</w:t>
            </w:r>
          </w:p>
        </w:tc>
        <w:tc>
          <w:tcPr>
            <w:tcW w:w="3828" w:type="dxa"/>
            <w:vMerge/>
          </w:tcPr>
          <w:p w14:paraId="2A38B344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976" w:type="dxa"/>
            <w:vMerge/>
          </w:tcPr>
          <w:p w14:paraId="5C421403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14:paraId="6E06AEE6" w14:textId="77777777" w:rsidR="00204243" w:rsidRPr="00754213" w:rsidRDefault="002042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04243" w:rsidRPr="00754213" w14:paraId="789717C5" w14:textId="77777777" w:rsidTr="007428C0">
        <w:trPr>
          <w:trHeight w:val="276"/>
        </w:trPr>
        <w:tc>
          <w:tcPr>
            <w:tcW w:w="561" w:type="dxa"/>
          </w:tcPr>
          <w:p w14:paraId="27938228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57-58</w:t>
            </w:r>
          </w:p>
        </w:tc>
        <w:tc>
          <w:tcPr>
            <w:tcW w:w="2552" w:type="dxa"/>
          </w:tcPr>
          <w:p w14:paraId="60F51118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Нанесение рисунка для выжигания на подставку</w:t>
            </w:r>
          </w:p>
        </w:tc>
        <w:tc>
          <w:tcPr>
            <w:tcW w:w="709" w:type="dxa"/>
          </w:tcPr>
          <w:p w14:paraId="349DBA62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2204145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нанесения рисунка для выжигания.</w:t>
            </w:r>
          </w:p>
          <w:p w14:paraId="118C7C0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Нанесение рисунка на изделие с помощью копировальной бумаги</w:t>
            </w:r>
          </w:p>
          <w:p w14:paraId="557E39FC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6683498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нанесения рисунка для выжигания.</w:t>
            </w:r>
          </w:p>
          <w:p w14:paraId="55A940E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Наносят рисунок на изделие с помощью копировальной бумаги с помощью учителя</w:t>
            </w:r>
          </w:p>
        </w:tc>
        <w:tc>
          <w:tcPr>
            <w:tcW w:w="3544" w:type="dxa"/>
          </w:tcPr>
          <w:p w14:paraId="592B848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нанесения рисунка для выжигания.</w:t>
            </w:r>
          </w:p>
          <w:p w14:paraId="7587379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Наносят рисунок на изделие с помощью копировальной бумаги</w:t>
            </w:r>
          </w:p>
          <w:p w14:paraId="5F6D20FB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  <w:tr w:rsidR="00204243" w:rsidRPr="00754213" w14:paraId="3E5438A3" w14:textId="77777777" w:rsidTr="007428C0">
        <w:trPr>
          <w:trHeight w:val="276"/>
        </w:trPr>
        <w:tc>
          <w:tcPr>
            <w:tcW w:w="561" w:type="dxa"/>
          </w:tcPr>
          <w:p w14:paraId="5777D18F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59-60</w:t>
            </w:r>
          </w:p>
        </w:tc>
        <w:tc>
          <w:tcPr>
            <w:tcW w:w="2552" w:type="dxa"/>
          </w:tcPr>
          <w:p w14:paraId="2AAF317E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изделия</w:t>
            </w:r>
          </w:p>
        </w:tc>
        <w:tc>
          <w:tcPr>
            <w:tcW w:w="709" w:type="dxa"/>
          </w:tcPr>
          <w:p w14:paraId="1E0A80B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13F9EE4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техники безопасности при выжигании.</w:t>
            </w:r>
          </w:p>
          <w:p w14:paraId="76374A9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изделия выжиганием</w:t>
            </w:r>
          </w:p>
        </w:tc>
        <w:tc>
          <w:tcPr>
            <w:tcW w:w="2976" w:type="dxa"/>
          </w:tcPr>
          <w:p w14:paraId="4236A9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выжигании.</w:t>
            </w:r>
          </w:p>
          <w:p w14:paraId="460CAC3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изделие выжиганием с помощью учителя</w:t>
            </w:r>
          </w:p>
        </w:tc>
        <w:tc>
          <w:tcPr>
            <w:tcW w:w="3544" w:type="dxa"/>
          </w:tcPr>
          <w:p w14:paraId="6F37290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выжигании.</w:t>
            </w:r>
          </w:p>
          <w:p w14:paraId="322E894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изделие выжиганием</w:t>
            </w:r>
          </w:p>
        </w:tc>
      </w:tr>
      <w:tr w:rsidR="00204243" w:rsidRPr="00754213" w14:paraId="6633FEDC" w14:textId="77777777" w:rsidTr="007428C0">
        <w:trPr>
          <w:trHeight w:val="276"/>
        </w:trPr>
        <w:tc>
          <w:tcPr>
            <w:tcW w:w="561" w:type="dxa"/>
          </w:tcPr>
          <w:p w14:paraId="400D9DA1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61-62</w:t>
            </w:r>
          </w:p>
        </w:tc>
        <w:tc>
          <w:tcPr>
            <w:tcW w:w="2552" w:type="dxa"/>
          </w:tcPr>
          <w:p w14:paraId="65651037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изделия. Анализ выполненной работы</w:t>
            </w:r>
          </w:p>
        </w:tc>
        <w:tc>
          <w:tcPr>
            <w:tcW w:w="709" w:type="dxa"/>
          </w:tcPr>
          <w:p w14:paraId="712BE8F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3C94530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отделки изделия шлифовальной шкуркой.</w:t>
            </w:r>
          </w:p>
          <w:p w14:paraId="2141CF3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изделия наждачной бумагой. Повторение правил техники безопасности при работе с лаком.</w:t>
            </w:r>
          </w:p>
          <w:p w14:paraId="74B6659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2976" w:type="dxa"/>
          </w:tcPr>
          <w:p w14:paraId="1465179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отделки изделия шлифовальной шкуркой.</w:t>
            </w:r>
          </w:p>
          <w:p w14:paraId="0546064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Отделывают изделие шлифовальной шкуркой.  </w:t>
            </w:r>
          </w:p>
          <w:p w14:paraId="6A6C454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работе с лаком.</w:t>
            </w:r>
          </w:p>
          <w:p w14:paraId="56ABCE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Лакируют изделие</w:t>
            </w:r>
          </w:p>
        </w:tc>
        <w:tc>
          <w:tcPr>
            <w:tcW w:w="3544" w:type="dxa"/>
          </w:tcPr>
          <w:p w14:paraId="181546D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отделки изделия шлифовальной шкуркой.</w:t>
            </w:r>
          </w:p>
          <w:p w14:paraId="034AB5A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изделие шлифовальной шкуркой.  Повторяют правила техники безопасности при работе с лаком.</w:t>
            </w:r>
          </w:p>
          <w:p w14:paraId="642715C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Лакируют изделие.</w:t>
            </w:r>
          </w:p>
          <w:p w14:paraId="4A7ADB1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  <w:tr w:rsidR="00204243" w:rsidRPr="00754213" w14:paraId="7C0C1BA4" w14:textId="77777777" w:rsidTr="007428C0">
        <w:trPr>
          <w:trHeight w:val="276"/>
        </w:trPr>
        <w:tc>
          <w:tcPr>
            <w:tcW w:w="561" w:type="dxa"/>
          </w:tcPr>
          <w:p w14:paraId="73C52146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63-64</w:t>
            </w:r>
          </w:p>
        </w:tc>
        <w:tc>
          <w:tcPr>
            <w:tcW w:w="2552" w:type="dxa"/>
          </w:tcPr>
          <w:p w14:paraId="6C9A7516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Контрольная работа.  Заготовка для </w:t>
            </w:r>
            <w:r w:rsidRPr="00754213">
              <w:rPr>
                <w:sz w:val="24"/>
                <w:szCs w:val="24"/>
              </w:rPr>
              <w:lastRenderedPageBreak/>
              <w:t xml:space="preserve">изготовления колес. Тест </w:t>
            </w:r>
          </w:p>
        </w:tc>
        <w:tc>
          <w:tcPr>
            <w:tcW w:w="709" w:type="dxa"/>
          </w:tcPr>
          <w:p w14:paraId="7C8AB42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3828" w:type="dxa"/>
          </w:tcPr>
          <w:p w14:paraId="702EB41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 объекта труда. </w:t>
            </w:r>
          </w:p>
          <w:p w14:paraId="4AC04B9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</w:t>
            </w:r>
            <w:r w:rsidRPr="00754213">
              <w:rPr>
                <w:sz w:val="24"/>
                <w:szCs w:val="24"/>
              </w:rPr>
              <w:lastRenderedPageBreak/>
              <w:t xml:space="preserve">последовательностью изготовления изделия. </w:t>
            </w:r>
          </w:p>
          <w:p w14:paraId="4E20F3B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Технологические требования к качеству операции.</w:t>
            </w:r>
          </w:p>
          <w:p w14:paraId="61318F3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заготовки для колес.</w:t>
            </w:r>
          </w:p>
          <w:p w14:paraId="4550EB0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2976" w:type="dxa"/>
          </w:tcPr>
          <w:p w14:paraId="4C54690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последовательностью </w:t>
            </w:r>
            <w:r w:rsidRPr="00754213">
              <w:rPr>
                <w:sz w:val="24"/>
                <w:szCs w:val="24"/>
              </w:rPr>
              <w:lastRenderedPageBreak/>
              <w:t xml:space="preserve">изготовления изделия. </w:t>
            </w:r>
          </w:p>
          <w:p w14:paraId="5D4DAE9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Изготавливают заготовку для колес.</w:t>
            </w:r>
          </w:p>
          <w:p w14:paraId="0830E06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  <w:tc>
          <w:tcPr>
            <w:tcW w:w="3544" w:type="dxa"/>
          </w:tcPr>
          <w:p w14:paraId="561CC22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Анализируют объект труда. </w:t>
            </w:r>
          </w:p>
          <w:p w14:paraId="2852297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</w:t>
            </w:r>
            <w:r w:rsidRPr="00754213">
              <w:rPr>
                <w:sz w:val="24"/>
                <w:szCs w:val="24"/>
              </w:rPr>
              <w:lastRenderedPageBreak/>
              <w:t xml:space="preserve">последовательностью изготовления изделия. </w:t>
            </w:r>
          </w:p>
          <w:p w14:paraId="730E84E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Соблюдают технологические требования к качеству операции.</w:t>
            </w:r>
          </w:p>
          <w:p w14:paraId="0F0CE89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Изготавливают заготовку для колес.</w:t>
            </w:r>
          </w:p>
          <w:p w14:paraId="7D42859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</w:tbl>
    <w:tbl>
      <w:tblPr>
        <w:tblStyle w:val="af8"/>
        <w:tblW w:w="138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828"/>
        <w:gridCol w:w="2976"/>
        <w:gridCol w:w="3260"/>
      </w:tblGrid>
      <w:tr w:rsidR="00204243" w:rsidRPr="00754213" w14:paraId="50E34228" w14:textId="77777777" w:rsidTr="00754213">
        <w:trPr>
          <w:trHeight w:val="276"/>
        </w:trPr>
        <w:tc>
          <w:tcPr>
            <w:tcW w:w="13886" w:type="dxa"/>
            <w:gridSpan w:val="6"/>
          </w:tcPr>
          <w:p w14:paraId="03C8FECA" w14:textId="59B193E0" w:rsidR="00204243" w:rsidRPr="00754213" w:rsidRDefault="00FC7B1A">
            <w:pPr>
              <w:tabs>
                <w:tab w:val="left" w:pos="175"/>
              </w:tabs>
              <w:ind w:right="-101" w:firstLine="175"/>
              <w:jc w:val="center"/>
              <w:rPr>
                <w:b/>
                <w:sz w:val="24"/>
                <w:szCs w:val="24"/>
              </w:rPr>
            </w:pPr>
            <w:r>
              <w:lastRenderedPageBreak/>
              <w:br w:type="page"/>
            </w:r>
            <w:r w:rsidRPr="00754213">
              <w:rPr>
                <w:b/>
                <w:sz w:val="24"/>
                <w:szCs w:val="24"/>
              </w:rPr>
              <w:t>Угловое концевое соединение брусков вполдерева. Изготовление рамки -12 часов</w:t>
            </w:r>
          </w:p>
        </w:tc>
      </w:tr>
      <w:tr w:rsidR="00204243" w:rsidRPr="00754213" w14:paraId="7AC94120" w14:textId="77777777" w:rsidTr="007428C0">
        <w:trPr>
          <w:trHeight w:val="276"/>
        </w:trPr>
        <w:tc>
          <w:tcPr>
            <w:tcW w:w="561" w:type="dxa"/>
          </w:tcPr>
          <w:p w14:paraId="396DC9E7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65-68</w:t>
            </w:r>
          </w:p>
        </w:tc>
        <w:tc>
          <w:tcPr>
            <w:tcW w:w="2552" w:type="dxa"/>
          </w:tcPr>
          <w:p w14:paraId="43E786C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выпиливание шипов рамки</w:t>
            </w:r>
          </w:p>
        </w:tc>
        <w:tc>
          <w:tcPr>
            <w:tcW w:w="709" w:type="dxa"/>
          </w:tcPr>
          <w:p w14:paraId="242B1ED2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254A288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угловым концевым соединением. </w:t>
            </w:r>
          </w:p>
          <w:p w14:paraId="2902369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 Шип: назначение, размеры (длина, ширина, толщина), элементы (боковые грани, </w:t>
            </w:r>
            <w:proofErr w:type="spellStart"/>
            <w:r w:rsidRPr="00754213">
              <w:rPr>
                <w:sz w:val="24"/>
                <w:szCs w:val="24"/>
              </w:rPr>
              <w:t>заплечники</w:t>
            </w:r>
            <w:proofErr w:type="spellEnd"/>
            <w:r w:rsidRPr="00754213">
              <w:rPr>
                <w:sz w:val="24"/>
                <w:szCs w:val="24"/>
              </w:rPr>
              <w:t>).</w:t>
            </w:r>
          </w:p>
          <w:p w14:paraId="54F3F28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разметки деталей при выполнении соединения.</w:t>
            </w:r>
          </w:p>
          <w:p w14:paraId="2DABF21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Нанесение линий разметки на детали рамки</w:t>
            </w:r>
          </w:p>
          <w:p w14:paraId="38726BE4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18A1CB0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угловым концевым соединением. </w:t>
            </w:r>
          </w:p>
          <w:p w14:paraId="11F6335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Наносят линии разметки на детали рамки с помощью учителя</w:t>
            </w:r>
          </w:p>
        </w:tc>
        <w:tc>
          <w:tcPr>
            <w:tcW w:w="3260" w:type="dxa"/>
          </w:tcPr>
          <w:p w14:paraId="2D1C771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угловым концевым соединением. </w:t>
            </w:r>
          </w:p>
          <w:p w14:paraId="3812333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Изучают назначение, размеры (длина, ширина, толщина), элементы (боковые грани, </w:t>
            </w:r>
            <w:proofErr w:type="spellStart"/>
            <w:r w:rsidRPr="00754213">
              <w:rPr>
                <w:sz w:val="24"/>
                <w:szCs w:val="24"/>
              </w:rPr>
              <w:t>заплечники</w:t>
            </w:r>
            <w:proofErr w:type="spellEnd"/>
            <w:r w:rsidRPr="00754213">
              <w:rPr>
                <w:sz w:val="24"/>
                <w:szCs w:val="24"/>
              </w:rPr>
              <w:t>) шипа.</w:t>
            </w:r>
          </w:p>
          <w:p w14:paraId="2D4431E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разметки деталей при выполнении соединения.</w:t>
            </w:r>
          </w:p>
          <w:p w14:paraId="2C3B521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Наносят линии разметки на детали рамки</w:t>
            </w:r>
          </w:p>
        </w:tc>
      </w:tr>
      <w:tr w:rsidR="00204243" w:rsidRPr="00754213" w14:paraId="0AB20F9E" w14:textId="77777777" w:rsidTr="007428C0">
        <w:trPr>
          <w:trHeight w:val="276"/>
        </w:trPr>
        <w:tc>
          <w:tcPr>
            <w:tcW w:w="561" w:type="dxa"/>
          </w:tcPr>
          <w:p w14:paraId="15D463B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69-72</w:t>
            </w:r>
          </w:p>
          <w:p w14:paraId="1002E78F" w14:textId="77777777" w:rsidR="00204243" w:rsidRPr="00754213" w:rsidRDefault="00204243">
            <w:pPr>
              <w:ind w:right="-101"/>
              <w:jc w:val="center"/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14:paraId="5A7A1EA2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Подгонка соединения рамки</w:t>
            </w:r>
          </w:p>
        </w:tc>
        <w:tc>
          <w:tcPr>
            <w:tcW w:w="709" w:type="dxa"/>
          </w:tcPr>
          <w:p w14:paraId="19F603D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0DFE4AE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и приемами подгонки углового концевого соединения.</w:t>
            </w:r>
          </w:p>
          <w:p w14:paraId="6F8BC30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Подгонка углового концевого соединения вполдерева. </w:t>
            </w:r>
          </w:p>
          <w:p w14:paraId="5FC4BD5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приемами исправления брака.</w:t>
            </w:r>
          </w:p>
          <w:p w14:paraId="19A1045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Исправление брака</w:t>
            </w:r>
          </w:p>
        </w:tc>
        <w:tc>
          <w:tcPr>
            <w:tcW w:w="2976" w:type="dxa"/>
          </w:tcPr>
          <w:p w14:paraId="512FF42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и приемами подгонки углового концевого соединения.</w:t>
            </w:r>
          </w:p>
          <w:p w14:paraId="37B6CD7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Подгоняют угловое концевое соединение вполдерева с помощью учителя</w:t>
            </w:r>
          </w:p>
        </w:tc>
        <w:tc>
          <w:tcPr>
            <w:tcW w:w="3260" w:type="dxa"/>
          </w:tcPr>
          <w:p w14:paraId="7AF44E4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и приемами подгонки углового концевого соединения.</w:t>
            </w:r>
          </w:p>
          <w:p w14:paraId="096AE42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Подгоняют угловое концевое соединение вполдерева. </w:t>
            </w:r>
          </w:p>
          <w:p w14:paraId="64BFDCE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исправления брака.</w:t>
            </w:r>
          </w:p>
          <w:p w14:paraId="2F8B366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Исправляют брак</w:t>
            </w:r>
          </w:p>
        </w:tc>
      </w:tr>
      <w:tr w:rsidR="00204243" w:rsidRPr="00754213" w14:paraId="7349BDDA" w14:textId="77777777" w:rsidTr="007428C0">
        <w:trPr>
          <w:trHeight w:val="276"/>
        </w:trPr>
        <w:tc>
          <w:tcPr>
            <w:tcW w:w="561" w:type="dxa"/>
          </w:tcPr>
          <w:p w14:paraId="6C0DD4D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73-76</w:t>
            </w:r>
          </w:p>
        </w:tc>
        <w:tc>
          <w:tcPr>
            <w:tcW w:w="2552" w:type="dxa"/>
          </w:tcPr>
          <w:p w14:paraId="69AB685D" w14:textId="77777777" w:rsidR="00204243" w:rsidRPr="00754213" w:rsidRDefault="00FC7B1A">
            <w:pPr>
              <w:jc w:val="both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Нанесение клея на детали рамки. </w:t>
            </w:r>
            <w:r w:rsidRPr="00754213">
              <w:rPr>
                <w:color w:val="000000"/>
                <w:sz w:val="24"/>
                <w:szCs w:val="24"/>
              </w:rPr>
              <w:lastRenderedPageBreak/>
              <w:t>Проверка прямоугольности соединения, прессование рамки</w:t>
            </w:r>
          </w:p>
          <w:p w14:paraId="6FCFA866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0C7C517C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3828" w:type="dxa"/>
          </w:tcPr>
          <w:p w14:paraId="184EC26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со столярным клеем: виды, свойства.</w:t>
            </w:r>
          </w:p>
          <w:p w14:paraId="2085111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Знакомство с последовательностью подготовки клея к работе. </w:t>
            </w:r>
          </w:p>
          <w:p w14:paraId="2BEE264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условиями прочного склеивания деталей: плотность подгонки деталей, сухой материал, прессование, скорость выполнения операций.</w:t>
            </w:r>
          </w:p>
          <w:p w14:paraId="6A3F5A17" w14:textId="77777777" w:rsidR="00204243" w:rsidRPr="00754213" w:rsidRDefault="00FC7B1A">
            <w:pPr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Нанесение клея на детали рамки. Проверка прямоугольности соединения, прессование рамки</w:t>
            </w:r>
          </w:p>
        </w:tc>
        <w:tc>
          <w:tcPr>
            <w:tcW w:w="2976" w:type="dxa"/>
          </w:tcPr>
          <w:p w14:paraId="1B701E9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со столярным клеем: виды, свойства.</w:t>
            </w:r>
          </w:p>
          <w:p w14:paraId="37515DF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lastRenderedPageBreak/>
              <w:t>Наносят клей на детали рамки. Проверяют прямоугольность соединения, прессуют рамку с помощью учителя</w:t>
            </w:r>
          </w:p>
        </w:tc>
        <w:tc>
          <w:tcPr>
            <w:tcW w:w="3260" w:type="dxa"/>
          </w:tcPr>
          <w:p w14:paraId="478EBCE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со столярным клеем: виды, свойства.</w:t>
            </w:r>
          </w:p>
          <w:p w14:paraId="49F19A2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последовательностью подготовки клея к работе. </w:t>
            </w:r>
          </w:p>
          <w:p w14:paraId="54B462E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условиями прочного склеивания деталей: плотность подгонки деталей, сухой материал, прессование, скорость выполнения операций.</w:t>
            </w:r>
          </w:p>
          <w:p w14:paraId="2743E8E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Наносят клей на детали рамки. Проверяют прямоугольность соединения, прессуют рамку</w:t>
            </w:r>
          </w:p>
        </w:tc>
      </w:tr>
      <w:tr w:rsidR="00204243" w:rsidRPr="00754213" w14:paraId="38199A88" w14:textId="77777777" w:rsidTr="00754213">
        <w:trPr>
          <w:trHeight w:val="276"/>
        </w:trPr>
        <w:tc>
          <w:tcPr>
            <w:tcW w:w="13886" w:type="dxa"/>
            <w:gridSpan w:val="6"/>
          </w:tcPr>
          <w:p w14:paraId="6F05444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Работа на сверлильном станке с использованием материалов отходов-8часов</w:t>
            </w:r>
          </w:p>
        </w:tc>
      </w:tr>
      <w:tr w:rsidR="00204243" w:rsidRPr="00754213" w14:paraId="783DF2F2" w14:textId="77777777" w:rsidTr="007428C0">
        <w:trPr>
          <w:trHeight w:val="276"/>
        </w:trPr>
        <w:tc>
          <w:tcPr>
            <w:tcW w:w="561" w:type="dxa"/>
          </w:tcPr>
          <w:p w14:paraId="494A308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77-78</w:t>
            </w:r>
          </w:p>
        </w:tc>
        <w:tc>
          <w:tcPr>
            <w:tcW w:w="2552" w:type="dxa"/>
          </w:tcPr>
          <w:p w14:paraId="3E3515D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Сверлильный станок: устройство, назначение</w:t>
            </w:r>
          </w:p>
          <w:p w14:paraId="1594C988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08041EC2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211C9C5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со сверлильным станком: устройство, назначение.</w:t>
            </w:r>
          </w:p>
          <w:p w14:paraId="61A79C3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Рассматривание устройства сверлильного станка, называние и показ деталей.</w:t>
            </w:r>
          </w:p>
        </w:tc>
        <w:tc>
          <w:tcPr>
            <w:tcW w:w="2976" w:type="dxa"/>
          </w:tcPr>
          <w:p w14:paraId="7620AA3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сверлильным станком: устройство, назначение.</w:t>
            </w:r>
          </w:p>
          <w:p w14:paraId="5E2E0D3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Рассматривают устройство сверлильного станка, называют и показывают детали.</w:t>
            </w:r>
          </w:p>
        </w:tc>
        <w:tc>
          <w:tcPr>
            <w:tcW w:w="3260" w:type="dxa"/>
          </w:tcPr>
          <w:p w14:paraId="27BCE02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сверлильным станком: устройство, назначение.</w:t>
            </w:r>
          </w:p>
          <w:p w14:paraId="13EFF95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устройство сверлильного станка, называют и показывают детали. </w:t>
            </w:r>
          </w:p>
        </w:tc>
      </w:tr>
      <w:tr w:rsidR="00204243" w:rsidRPr="00754213" w14:paraId="62D2A0DB" w14:textId="77777777" w:rsidTr="007428C0">
        <w:trPr>
          <w:trHeight w:val="276"/>
        </w:trPr>
        <w:tc>
          <w:tcPr>
            <w:tcW w:w="561" w:type="dxa"/>
          </w:tcPr>
          <w:p w14:paraId="7B9E146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79-80</w:t>
            </w:r>
          </w:p>
        </w:tc>
        <w:tc>
          <w:tcPr>
            <w:tcW w:w="2552" w:type="dxa"/>
          </w:tcPr>
          <w:p w14:paraId="7A8212E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Правила безопасной</w:t>
            </w:r>
          </w:p>
          <w:p w14:paraId="6B1D080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работы на сверлильном станке</w:t>
            </w:r>
          </w:p>
        </w:tc>
        <w:tc>
          <w:tcPr>
            <w:tcW w:w="709" w:type="dxa"/>
          </w:tcPr>
          <w:p w14:paraId="53C8FC95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608EC17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безопасной работы на сверлильном станке.</w:t>
            </w:r>
          </w:p>
          <w:p w14:paraId="5FA0A3D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Работа на сверлильном станке с точным соблюдением правил безопасной работы.</w:t>
            </w:r>
          </w:p>
        </w:tc>
        <w:tc>
          <w:tcPr>
            <w:tcW w:w="2976" w:type="dxa"/>
          </w:tcPr>
          <w:p w14:paraId="30BA05A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безопасной работы на сверлильном станке.</w:t>
            </w:r>
          </w:p>
          <w:p w14:paraId="6B77F1B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Работают на сверлильном станке с точным соблюдением правил безопасной работы с помощью учителя</w:t>
            </w:r>
          </w:p>
        </w:tc>
        <w:tc>
          <w:tcPr>
            <w:tcW w:w="3260" w:type="dxa"/>
          </w:tcPr>
          <w:p w14:paraId="73810B1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безопасной работы на сверлильном станке.</w:t>
            </w:r>
          </w:p>
          <w:p w14:paraId="3892625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Работают на сверлильном станке с точным соблюдением правил безопасной работы.</w:t>
            </w:r>
          </w:p>
        </w:tc>
      </w:tr>
    </w:tbl>
    <w:p w14:paraId="33166E2F" w14:textId="77777777" w:rsidR="007428C0" w:rsidRDefault="007428C0">
      <w:r>
        <w:br w:type="page"/>
      </w:r>
    </w:p>
    <w:tbl>
      <w:tblPr>
        <w:tblStyle w:val="af8"/>
        <w:tblW w:w="138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970"/>
        <w:gridCol w:w="2834"/>
        <w:gridCol w:w="3260"/>
      </w:tblGrid>
      <w:tr w:rsidR="00204243" w:rsidRPr="00754213" w14:paraId="35F44369" w14:textId="77777777" w:rsidTr="007428C0">
        <w:trPr>
          <w:trHeight w:val="276"/>
        </w:trPr>
        <w:tc>
          <w:tcPr>
            <w:tcW w:w="561" w:type="dxa"/>
          </w:tcPr>
          <w:p w14:paraId="4571CCD2" w14:textId="5F935AFC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81-84</w:t>
            </w:r>
          </w:p>
        </w:tc>
        <w:tc>
          <w:tcPr>
            <w:tcW w:w="2552" w:type="dxa"/>
          </w:tcPr>
          <w:p w14:paraId="39CB7745" w14:textId="77777777" w:rsidR="00204243" w:rsidRPr="00754213" w:rsidRDefault="00FC7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Зажимной патрон: назначение, устройство. Виды сверл</w:t>
            </w:r>
          </w:p>
          <w:p w14:paraId="4DAB69E2" w14:textId="77777777" w:rsidR="00204243" w:rsidRPr="00754213" w:rsidRDefault="002042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firstLine="454"/>
              <w:jc w:val="both"/>
              <w:rPr>
                <w:color w:val="000000"/>
                <w:sz w:val="24"/>
                <w:szCs w:val="24"/>
              </w:rPr>
            </w:pPr>
          </w:p>
          <w:p w14:paraId="4409D872" w14:textId="77777777" w:rsidR="00204243" w:rsidRPr="00754213" w:rsidRDefault="002042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firstLine="454"/>
              <w:jc w:val="both"/>
              <w:rPr>
                <w:color w:val="000000"/>
                <w:sz w:val="24"/>
                <w:szCs w:val="24"/>
              </w:rPr>
            </w:pPr>
          </w:p>
          <w:p w14:paraId="48C162FB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3DFF21A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7FBB082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зажимным патроном: устройство, назначение.</w:t>
            </w:r>
          </w:p>
          <w:p w14:paraId="45342C5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Настройка сверлильного станка. Знакомство с правилами сверления сквозных и несквозных отверстий. </w:t>
            </w:r>
          </w:p>
          <w:p w14:paraId="7D94CDC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видами сверл.</w:t>
            </w:r>
          </w:p>
          <w:p w14:paraId="50A8426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понятием диаметр отверстия. </w:t>
            </w:r>
          </w:p>
          <w:p w14:paraId="62078ED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Обозначение диаметра отверстия на чертеже. </w:t>
            </w:r>
          </w:p>
          <w:p w14:paraId="56FF441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Сверление сквозных и несквозных отверстий сверлами с цилиндрическим хвостовиком</w:t>
            </w:r>
          </w:p>
        </w:tc>
        <w:tc>
          <w:tcPr>
            <w:tcW w:w="2834" w:type="dxa"/>
          </w:tcPr>
          <w:p w14:paraId="19E30CF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зажимным патроном: устройство, назначение.</w:t>
            </w:r>
          </w:p>
          <w:p w14:paraId="3675B3A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сквозные и несквозные отверстия сверлами с цилиндрическим хвостовиком с помощью учителя</w:t>
            </w:r>
          </w:p>
          <w:p w14:paraId="5C78F50A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</w:tcPr>
          <w:p w14:paraId="275D5A6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зажимным патроном: устройство, назначение.</w:t>
            </w:r>
          </w:p>
          <w:p w14:paraId="4361C5C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Настраивают сверлильный станок.  </w:t>
            </w:r>
          </w:p>
          <w:p w14:paraId="18EC80F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правилами сверления сквозных и несквозных отверстий. </w:t>
            </w:r>
          </w:p>
          <w:p w14:paraId="441D37C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Показывают и называют виды сверл.</w:t>
            </w:r>
          </w:p>
          <w:p w14:paraId="2FF1031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Определяют диаметр отверстия. </w:t>
            </w:r>
          </w:p>
          <w:p w14:paraId="4C11501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Обозначают диаметр отверстия на чертеже. </w:t>
            </w:r>
          </w:p>
          <w:p w14:paraId="4F3B6DE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сквозные и несквозные отверстия сверлами с цилиндрическим хвостовиком</w:t>
            </w:r>
          </w:p>
        </w:tc>
      </w:tr>
      <w:tr w:rsidR="00204243" w:rsidRPr="00754213" w14:paraId="5F828D48" w14:textId="77777777" w:rsidTr="00754213">
        <w:trPr>
          <w:trHeight w:val="276"/>
        </w:trPr>
        <w:tc>
          <w:tcPr>
            <w:tcW w:w="13886" w:type="dxa"/>
            <w:gridSpan w:val="6"/>
          </w:tcPr>
          <w:p w14:paraId="76CADCB9" w14:textId="77777777" w:rsidR="00204243" w:rsidRPr="00754213" w:rsidRDefault="00FC7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-101" w:firstLine="454"/>
              <w:jc w:val="center"/>
              <w:rPr>
                <w:b/>
                <w:color w:val="000000"/>
                <w:sz w:val="24"/>
                <w:szCs w:val="24"/>
              </w:rPr>
            </w:pPr>
            <w:r w:rsidRPr="00754213">
              <w:rPr>
                <w:b/>
                <w:color w:val="000000"/>
                <w:sz w:val="24"/>
                <w:szCs w:val="24"/>
              </w:rPr>
              <w:t>Криволинейное пиление. Обработка криволинейной кромки. Изготовление полочки -18 часов</w:t>
            </w:r>
          </w:p>
        </w:tc>
      </w:tr>
      <w:tr w:rsidR="00204243" w:rsidRPr="00754213" w14:paraId="4159FF5B" w14:textId="77777777" w:rsidTr="007428C0">
        <w:trPr>
          <w:trHeight w:val="276"/>
        </w:trPr>
        <w:tc>
          <w:tcPr>
            <w:tcW w:w="561" w:type="dxa"/>
          </w:tcPr>
          <w:p w14:paraId="2E72E88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85-86</w:t>
            </w:r>
          </w:p>
        </w:tc>
        <w:tc>
          <w:tcPr>
            <w:tcW w:w="2552" w:type="dxa"/>
          </w:tcPr>
          <w:p w14:paraId="094FA065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Планирование работы. Технический рисунок полочки</w:t>
            </w:r>
          </w:p>
        </w:tc>
        <w:tc>
          <w:tcPr>
            <w:tcW w:w="709" w:type="dxa"/>
          </w:tcPr>
          <w:p w14:paraId="4EC90740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112803C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 образца. </w:t>
            </w:r>
          </w:p>
          <w:p w14:paraId="4726E2B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плана работы в коллективной беседе и запись его в тетради.</w:t>
            </w:r>
          </w:p>
          <w:p w14:paraId="39D410A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криволинейных деталей по шаблону</w:t>
            </w:r>
          </w:p>
          <w:p w14:paraId="179064F0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2834" w:type="dxa"/>
          </w:tcPr>
          <w:p w14:paraId="197D057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Анализируют образец. </w:t>
            </w:r>
          </w:p>
          <w:p w14:paraId="6C4825A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коллективной беседе и записывают в его тетради.</w:t>
            </w:r>
          </w:p>
          <w:p w14:paraId="26D9A66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криволинейные детали по шаблону с помощью учителя</w:t>
            </w:r>
          </w:p>
        </w:tc>
        <w:tc>
          <w:tcPr>
            <w:tcW w:w="3260" w:type="dxa"/>
          </w:tcPr>
          <w:p w14:paraId="06D187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Анализируют образец. </w:t>
            </w:r>
          </w:p>
          <w:p w14:paraId="2F432C1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коллективной беседе и записывают в его тетради.</w:t>
            </w:r>
          </w:p>
          <w:p w14:paraId="3EFE58E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криволинейные детали по шаблону</w:t>
            </w:r>
          </w:p>
          <w:p w14:paraId="3EA454E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  <w:tr w:rsidR="00204243" w:rsidRPr="00754213" w14:paraId="0A697E69" w14:textId="77777777" w:rsidTr="007428C0">
        <w:trPr>
          <w:trHeight w:val="276"/>
        </w:trPr>
        <w:tc>
          <w:tcPr>
            <w:tcW w:w="561" w:type="dxa"/>
          </w:tcPr>
          <w:p w14:paraId="34A60CF1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87-88</w:t>
            </w:r>
          </w:p>
        </w:tc>
        <w:tc>
          <w:tcPr>
            <w:tcW w:w="2552" w:type="dxa"/>
          </w:tcPr>
          <w:p w14:paraId="614B4CF2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криволинейных деталей полочки по шаблону</w:t>
            </w:r>
          </w:p>
        </w:tc>
        <w:tc>
          <w:tcPr>
            <w:tcW w:w="709" w:type="dxa"/>
          </w:tcPr>
          <w:p w14:paraId="20D3C020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767E47C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выпуклыми и вогнутыми кромками детали. </w:t>
            </w:r>
          </w:p>
          <w:p w14:paraId="65950B1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понятия радиус. Обозначение радиуса на чертеже. </w:t>
            </w:r>
            <w:r w:rsidRPr="00754213">
              <w:rPr>
                <w:sz w:val="24"/>
                <w:szCs w:val="24"/>
              </w:rPr>
              <w:lastRenderedPageBreak/>
              <w:t xml:space="preserve">Скругление угла. </w:t>
            </w:r>
          </w:p>
          <w:p w14:paraId="21D845C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Определение точек сопряжения. </w:t>
            </w:r>
          </w:p>
          <w:p w14:paraId="00F8DE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Учет направления волокон древесины при разметке деталей. </w:t>
            </w:r>
          </w:p>
          <w:p w14:paraId="6677B38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Выпиливание деталей полочки</w:t>
            </w:r>
          </w:p>
        </w:tc>
        <w:tc>
          <w:tcPr>
            <w:tcW w:w="2834" w:type="dxa"/>
          </w:tcPr>
          <w:p w14:paraId="192E69A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выпуклыми и вогнутыми кромками детали. </w:t>
            </w:r>
          </w:p>
          <w:p w14:paraId="24971DE8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Выпиливают детали </w:t>
            </w:r>
            <w:r w:rsidRPr="00754213">
              <w:rPr>
                <w:sz w:val="24"/>
                <w:szCs w:val="24"/>
              </w:rPr>
              <w:lastRenderedPageBreak/>
              <w:t>полочки с помощью учителя</w:t>
            </w:r>
          </w:p>
        </w:tc>
        <w:tc>
          <w:tcPr>
            <w:tcW w:w="3260" w:type="dxa"/>
          </w:tcPr>
          <w:p w14:paraId="54630DA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выпуклыми и вогнутыми кромками детали. </w:t>
            </w:r>
          </w:p>
          <w:p w14:paraId="770F4DE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понятие радиус. Обозначают радиус на </w:t>
            </w:r>
            <w:r w:rsidRPr="00754213">
              <w:rPr>
                <w:sz w:val="24"/>
                <w:szCs w:val="24"/>
              </w:rPr>
              <w:lastRenderedPageBreak/>
              <w:t xml:space="preserve">чертеже. Скругляют угол. </w:t>
            </w:r>
          </w:p>
          <w:p w14:paraId="212C846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Определяют точки сопряжения. </w:t>
            </w:r>
          </w:p>
          <w:p w14:paraId="43DFB25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Учитывают направление волокон древесины при разметке деталей. </w:t>
            </w:r>
          </w:p>
          <w:p w14:paraId="77C98E6A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Выпиливают детали полочки</w:t>
            </w:r>
          </w:p>
        </w:tc>
      </w:tr>
      <w:tr w:rsidR="00204243" w:rsidRPr="00754213" w14:paraId="22817BD7" w14:textId="77777777" w:rsidTr="007428C0">
        <w:trPr>
          <w:trHeight w:val="276"/>
        </w:trPr>
        <w:tc>
          <w:tcPr>
            <w:tcW w:w="561" w:type="dxa"/>
          </w:tcPr>
          <w:p w14:paraId="0C23260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89-92</w:t>
            </w:r>
          </w:p>
        </w:tc>
        <w:tc>
          <w:tcPr>
            <w:tcW w:w="2552" w:type="dxa"/>
          </w:tcPr>
          <w:p w14:paraId="3B77015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Подготовка </w:t>
            </w:r>
            <w:proofErr w:type="spellStart"/>
            <w:r w:rsidRPr="00754213">
              <w:rPr>
                <w:sz w:val="24"/>
                <w:szCs w:val="24"/>
              </w:rPr>
              <w:t>выкружной</w:t>
            </w:r>
            <w:proofErr w:type="spellEnd"/>
            <w:r w:rsidRPr="00754213">
              <w:rPr>
                <w:sz w:val="24"/>
                <w:szCs w:val="24"/>
              </w:rPr>
              <w:t xml:space="preserve"> пилы к работе. Пиление по кривым линиям</w:t>
            </w:r>
          </w:p>
          <w:p w14:paraId="5F7B0074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0CCD558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3C5711C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пилой </w:t>
            </w:r>
            <w:proofErr w:type="spellStart"/>
            <w:r w:rsidRPr="00754213">
              <w:rPr>
                <w:sz w:val="24"/>
                <w:szCs w:val="24"/>
              </w:rPr>
              <w:t>выкружной</w:t>
            </w:r>
            <w:proofErr w:type="spellEnd"/>
            <w:r w:rsidRPr="00754213">
              <w:rPr>
                <w:sz w:val="24"/>
                <w:szCs w:val="24"/>
              </w:rPr>
              <w:t xml:space="preserve"> (для криволинейного пиления).</w:t>
            </w:r>
          </w:p>
          <w:p w14:paraId="735100A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Подготовка </w:t>
            </w:r>
            <w:proofErr w:type="spellStart"/>
            <w:r w:rsidRPr="00754213">
              <w:rPr>
                <w:sz w:val="24"/>
                <w:szCs w:val="24"/>
              </w:rPr>
              <w:t>выкружной</w:t>
            </w:r>
            <w:proofErr w:type="spellEnd"/>
            <w:r w:rsidRPr="00754213">
              <w:rPr>
                <w:sz w:val="24"/>
                <w:szCs w:val="24"/>
              </w:rPr>
              <w:t xml:space="preserve"> пилы к работе. Пиление по кривым линиям</w:t>
            </w:r>
          </w:p>
          <w:p w14:paraId="059354A6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834" w:type="dxa"/>
          </w:tcPr>
          <w:p w14:paraId="0023248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пилой </w:t>
            </w:r>
            <w:proofErr w:type="spellStart"/>
            <w:r w:rsidRPr="00754213">
              <w:rPr>
                <w:sz w:val="24"/>
                <w:szCs w:val="24"/>
              </w:rPr>
              <w:t>выкружной</w:t>
            </w:r>
            <w:proofErr w:type="spellEnd"/>
            <w:r w:rsidRPr="00754213">
              <w:rPr>
                <w:sz w:val="24"/>
                <w:szCs w:val="24"/>
              </w:rPr>
              <w:t xml:space="preserve"> (для криволинейного пиления).</w:t>
            </w:r>
          </w:p>
          <w:p w14:paraId="5F3CCF5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Пилят по кривым линиям с помощью учителя</w:t>
            </w:r>
          </w:p>
        </w:tc>
        <w:tc>
          <w:tcPr>
            <w:tcW w:w="3260" w:type="dxa"/>
          </w:tcPr>
          <w:p w14:paraId="3AEB325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пилой </w:t>
            </w:r>
            <w:proofErr w:type="spellStart"/>
            <w:r w:rsidRPr="00754213">
              <w:rPr>
                <w:sz w:val="24"/>
                <w:szCs w:val="24"/>
              </w:rPr>
              <w:t>выкружной</w:t>
            </w:r>
            <w:proofErr w:type="spellEnd"/>
            <w:r w:rsidRPr="00754213">
              <w:rPr>
                <w:sz w:val="24"/>
                <w:szCs w:val="24"/>
              </w:rPr>
              <w:t xml:space="preserve"> (для криволинейного пиления).</w:t>
            </w:r>
          </w:p>
          <w:p w14:paraId="6BF6435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Готовят </w:t>
            </w:r>
            <w:proofErr w:type="spellStart"/>
            <w:r w:rsidRPr="00754213">
              <w:rPr>
                <w:sz w:val="24"/>
                <w:szCs w:val="24"/>
              </w:rPr>
              <w:t>выкружную</w:t>
            </w:r>
            <w:proofErr w:type="spellEnd"/>
            <w:r w:rsidRPr="00754213">
              <w:rPr>
                <w:sz w:val="24"/>
                <w:szCs w:val="24"/>
              </w:rPr>
              <w:t xml:space="preserve"> пилу к работе. </w:t>
            </w:r>
          </w:p>
          <w:p w14:paraId="61831CE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Пилят по кривым линиям</w:t>
            </w:r>
          </w:p>
          <w:p w14:paraId="7DF7B256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  <w:tr w:rsidR="00204243" w:rsidRPr="00754213" w14:paraId="74798540" w14:textId="77777777" w:rsidTr="007428C0">
        <w:trPr>
          <w:trHeight w:val="276"/>
        </w:trPr>
        <w:tc>
          <w:tcPr>
            <w:tcW w:w="561" w:type="dxa"/>
          </w:tcPr>
          <w:p w14:paraId="5C789E7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93-94</w:t>
            </w:r>
          </w:p>
        </w:tc>
        <w:tc>
          <w:tcPr>
            <w:tcW w:w="2552" w:type="dxa"/>
          </w:tcPr>
          <w:p w14:paraId="1A649114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 Контроль прямоугольности пропила в направлении толщины доски</w:t>
            </w:r>
          </w:p>
        </w:tc>
        <w:tc>
          <w:tcPr>
            <w:tcW w:w="709" w:type="dxa"/>
          </w:tcPr>
          <w:p w14:paraId="1F1E6F2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6D9BF30D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криволинейного пиления.</w:t>
            </w:r>
          </w:p>
          <w:p w14:paraId="12C83489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Постоянный контроль прямоугольности пропила в процессе работы.</w:t>
            </w:r>
          </w:p>
          <w:p w14:paraId="25941428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исправимым и неисправимым браком при пилении.</w:t>
            </w:r>
          </w:p>
          <w:p w14:paraId="3CD618B3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Исправление брака при пилении</w:t>
            </w:r>
          </w:p>
        </w:tc>
        <w:tc>
          <w:tcPr>
            <w:tcW w:w="2834" w:type="dxa"/>
          </w:tcPr>
          <w:p w14:paraId="7C7E6084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криволинейного пиления.</w:t>
            </w:r>
          </w:p>
          <w:p w14:paraId="1749B1D3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Постоянно контролируют прямоугольность пропила в процессе работы с помощью учителя</w:t>
            </w:r>
          </w:p>
        </w:tc>
        <w:tc>
          <w:tcPr>
            <w:tcW w:w="3260" w:type="dxa"/>
          </w:tcPr>
          <w:p w14:paraId="0137A786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криволинейного пиления.</w:t>
            </w:r>
          </w:p>
          <w:p w14:paraId="4F22782D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Постоянно контролируют прямоугольность пропила в процессе работы.</w:t>
            </w:r>
          </w:p>
          <w:p w14:paraId="78692E89" w14:textId="77777777" w:rsidR="00204243" w:rsidRPr="00754213" w:rsidRDefault="00FC7B1A">
            <w:pPr>
              <w:tabs>
                <w:tab w:val="left" w:pos="317"/>
              </w:tabs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исправимым и неисправимым браком при пилении.</w:t>
            </w:r>
          </w:p>
          <w:p w14:paraId="762B416A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Исправляют брак при пилении</w:t>
            </w:r>
          </w:p>
        </w:tc>
      </w:tr>
      <w:tr w:rsidR="00204243" w:rsidRPr="00754213" w14:paraId="710B75A2" w14:textId="77777777" w:rsidTr="007428C0">
        <w:trPr>
          <w:trHeight w:val="276"/>
        </w:trPr>
        <w:tc>
          <w:tcPr>
            <w:tcW w:w="561" w:type="dxa"/>
          </w:tcPr>
          <w:p w14:paraId="74F9F14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95-96</w:t>
            </w:r>
          </w:p>
        </w:tc>
        <w:tc>
          <w:tcPr>
            <w:tcW w:w="2552" w:type="dxa"/>
          </w:tcPr>
          <w:p w14:paraId="33AAACA1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Строгание выпуклых кромок.</w:t>
            </w:r>
          </w:p>
        </w:tc>
        <w:tc>
          <w:tcPr>
            <w:tcW w:w="709" w:type="dxa"/>
          </w:tcPr>
          <w:p w14:paraId="35AD62F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57BBA78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строгания выпуклых кромок.</w:t>
            </w:r>
          </w:p>
          <w:p w14:paraId="5517C10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Строгание выпуклых кромок деталей полочки.</w:t>
            </w:r>
          </w:p>
          <w:p w14:paraId="0B5556E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различными видами рубанков: применение, особенности строения.</w:t>
            </w:r>
          </w:p>
          <w:p w14:paraId="63F4A81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Применение различных видов рубанка</w:t>
            </w:r>
          </w:p>
        </w:tc>
        <w:tc>
          <w:tcPr>
            <w:tcW w:w="2834" w:type="dxa"/>
          </w:tcPr>
          <w:p w14:paraId="3BE0C2E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 особенностями строгания выпуклых кромок.</w:t>
            </w:r>
          </w:p>
          <w:p w14:paraId="38A22E9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Строгают выпуклые кромки деталей полочки с помощью учителя</w:t>
            </w:r>
          </w:p>
        </w:tc>
        <w:tc>
          <w:tcPr>
            <w:tcW w:w="3260" w:type="dxa"/>
          </w:tcPr>
          <w:p w14:paraId="40E2882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строгания выпуклых кромок.</w:t>
            </w:r>
          </w:p>
          <w:p w14:paraId="4D8D776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Строгают выпуклые кромки деталей полочки.</w:t>
            </w:r>
          </w:p>
          <w:p w14:paraId="472AE90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различными видами рубанков: применение, особенности </w:t>
            </w:r>
            <w:r w:rsidRPr="00754213">
              <w:rPr>
                <w:sz w:val="24"/>
                <w:szCs w:val="24"/>
              </w:rPr>
              <w:lastRenderedPageBreak/>
              <w:t>строения.</w:t>
            </w:r>
          </w:p>
          <w:p w14:paraId="543ADBB4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Применяют различные виды рубанка</w:t>
            </w:r>
          </w:p>
        </w:tc>
      </w:tr>
      <w:tr w:rsidR="00204243" w:rsidRPr="00754213" w14:paraId="01270AA7" w14:textId="77777777" w:rsidTr="007428C0">
        <w:trPr>
          <w:trHeight w:val="276"/>
        </w:trPr>
        <w:tc>
          <w:tcPr>
            <w:tcW w:w="561" w:type="dxa"/>
          </w:tcPr>
          <w:p w14:paraId="5FACC19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97-100</w:t>
            </w:r>
          </w:p>
        </w:tc>
        <w:tc>
          <w:tcPr>
            <w:tcW w:w="2552" w:type="dxa"/>
          </w:tcPr>
          <w:p w14:paraId="018C5DF5" w14:textId="77777777" w:rsidR="00204243" w:rsidRPr="00754213" w:rsidRDefault="00FC7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Обработка кромок стамеской, напильником, шкуркой</w:t>
            </w:r>
          </w:p>
          <w:p w14:paraId="00FD4325" w14:textId="77777777" w:rsidR="00204243" w:rsidRPr="00754213" w:rsidRDefault="002042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</w:p>
          <w:p w14:paraId="0F058C55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62E5461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10BEF48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напильником </w:t>
            </w:r>
            <w:proofErr w:type="spellStart"/>
            <w:r w:rsidRPr="00754213">
              <w:rPr>
                <w:sz w:val="24"/>
                <w:szCs w:val="24"/>
              </w:rPr>
              <w:t>драчевым</w:t>
            </w:r>
            <w:proofErr w:type="spellEnd"/>
            <w:r w:rsidRPr="00754213">
              <w:rPr>
                <w:sz w:val="24"/>
                <w:szCs w:val="24"/>
              </w:rPr>
              <w:t xml:space="preserve">: виды, назначение, форма. </w:t>
            </w:r>
          </w:p>
          <w:p w14:paraId="08B7AD1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со стальной щеткой для очистки напильника.</w:t>
            </w:r>
          </w:p>
          <w:p w14:paraId="09793C1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правила применения напильника, шлифовальной шкурки.</w:t>
            </w:r>
          </w:p>
          <w:p w14:paraId="0B029F7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Обработка кромок стамеской, напильником, шкуркой</w:t>
            </w:r>
          </w:p>
        </w:tc>
        <w:tc>
          <w:tcPr>
            <w:tcW w:w="2834" w:type="dxa"/>
          </w:tcPr>
          <w:p w14:paraId="7EAD382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напильником </w:t>
            </w:r>
            <w:proofErr w:type="spellStart"/>
            <w:r w:rsidRPr="00754213">
              <w:rPr>
                <w:sz w:val="24"/>
                <w:szCs w:val="24"/>
              </w:rPr>
              <w:t>драчевым</w:t>
            </w:r>
            <w:proofErr w:type="spellEnd"/>
            <w:r w:rsidRPr="00754213">
              <w:rPr>
                <w:sz w:val="24"/>
                <w:szCs w:val="24"/>
              </w:rPr>
              <w:t xml:space="preserve">: виды, назначение, форма. </w:t>
            </w:r>
          </w:p>
          <w:p w14:paraId="565118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стальной щеткой для очистки напильника.</w:t>
            </w:r>
          </w:p>
          <w:p w14:paraId="001D0E1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напильника, шлифовальной шкурки.</w:t>
            </w:r>
          </w:p>
          <w:p w14:paraId="75B19DC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Обрабатывают кромки стамеской, напильником, шкуркой с помощью учителя</w:t>
            </w:r>
          </w:p>
        </w:tc>
        <w:tc>
          <w:tcPr>
            <w:tcW w:w="3260" w:type="dxa"/>
          </w:tcPr>
          <w:p w14:paraId="39FFDCC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напильником </w:t>
            </w:r>
            <w:proofErr w:type="spellStart"/>
            <w:r w:rsidRPr="00754213">
              <w:rPr>
                <w:sz w:val="24"/>
                <w:szCs w:val="24"/>
              </w:rPr>
              <w:t>драчевым</w:t>
            </w:r>
            <w:proofErr w:type="spellEnd"/>
            <w:r w:rsidRPr="00754213">
              <w:rPr>
                <w:sz w:val="24"/>
                <w:szCs w:val="24"/>
              </w:rPr>
              <w:t xml:space="preserve">: виды, назначение, форма. </w:t>
            </w:r>
          </w:p>
          <w:p w14:paraId="27C67B2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стальной щеткой для очистки напильника.</w:t>
            </w:r>
          </w:p>
          <w:p w14:paraId="046FDA2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напильника, шлифовальной шкурки.</w:t>
            </w:r>
          </w:p>
          <w:p w14:paraId="52116A4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>Обрабатывают кромки стамеской, напильником, шкуркой</w:t>
            </w:r>
          </w:p>
        </w:tc>
      </w:tr>
      <w:tr w:rsidR="00204243" w:rsidRPr="00754213" w14:paraId="0B2FEB0F" w14:textId="77777777" w:rsidTr="007428C0">
        <w:trPr>
          <w:trHeight w:val="1867"/>
        </w:trPr>
        <w:tc>
          <w:tcPr>
            <w:tcW w:w="561" w:type="dxa"/>
          </w:tcPr>
          <w:p w14:paraId="51D04883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101-102</w:t>
            </w:r>
          </w:p>
        </w:tc>
        <w:tc>
          <w:tcPr>
            <w:tcW w:w="2552" w:type="dxa"/>
          </w:tcPr>
          <w:p w14:paraId="3E7AAB00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деталей полочки. Окончательная отделка изделия</w:t>
            </w:r>
          </w:p>
        </w:tc>
        <w:tc>
          <w:tcPr>
            <w:tcW w:w="709" w:type="dxa"/>
          </w:tcPr>
          <w:p w14:paraId="02FEE30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0758A76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 соединения деталей. </w:t>
            </w:r>
          </w:p>
          <w:p w14:paraId="6F1B4A8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деталей полочки.</w:t>
            </w:r>
          </w:p>
          <w:p w14:paraId="0505FBC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 безопасной работы стамеской, напильником, шлифовальной шкуркой. </w:t>
            </w:r>
          </w:p>
          <w:p w14:paraId="5199434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изделия.</w:t>
            </w:r>
          </w:p>
          <w:p w14:paraId="7FB7054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2834" w:type="dxa"/>
          </w:tcPr>
          <w:p w14:paraId="2B51A89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 полочки с помощью учителя.</w:t>
            </w:r>
          </w:p>
          <w:p w14:paraId="76BD8D2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правила безопасной работы стамеской, напильником, шлифовальной шкуркой. </w:t>
            </w:r>
          </w:p>
          <w:p w14:paraId="60DE263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 с помощью учителя</w:t>
            </w:r>
          </w:p>
        </w:tc>
        <w:tc>
          <w:tcPr>
            <w:tcW w:w="3260" w:type="dxa"/>
          </w:tcPr>
          <w:p w14:paraId="456D7D7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правила соединения деталей. </w:t>
            </w:r>
          </w:p>
          <w:p w14:paraId="1473753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 полочки.</w:t>
            </w:r>
          </w:p>
          <w:p w14:paraId="2C643B7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правила безопасной работы стамеской, напильником, шлифовальной шкуркой. </w:t>
            </w:r>
          </w:p>
          <w:p w14:paraId="1C49E31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изделие.</w:t>
            </w:r>
          </w:p>
          <w:p w14:paraId="599A2FF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</w:tbl>
    <w:p w14:paraId="4D624B85" w14:textId="77777777" w:rsidR="007428C0" w:rsidRDefault="007428C0">
      <w:r>
        <w:br w:type="page"/>
      </w:r>
    </w:p>
    <w:tbl>
      <w:tblPr>
        <w:tblStyle w:val="af8"/>
        <w:tblW w:w="138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970"/>
        <w:gridCol w:w="2834"/>
        <w:gridCol w:w="3260"/>
      </w:tblGrid>
      <w:tr w:rsidR="00204243" w:rsidRPr="00754213" w14:paraId="25BA01FF" w14:textId="77777777" w:rsidTr="00754213">
        <w:trPr>
          <w:trHeight w:val="276"/>
        </w:trPr>
        <w:tc>
          <w:tcPr>
            <w:tcW w:w="13886" w:type="dxa"/>
            <w:gridSpan w:val="6"/>
          </w:tcPr>
          <w:p w14:paraId="48595260" w14:textId="0A3FD1DA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Изготовление подставки под карандаши-20 часов</w:t>
            </w:r>
          </w:p>
        </w:tc>
      </w:tr>
      <w:tr w:rsidR="00204243" w:rsidRPr="00754213" w14:paraId="5BEA13AF" w14:textId="77777777" w:rsidTr="007428C0">
        <w:trPr>
          <w:trHeight w:val="276"/>
        </w:trPr>
        <w:tc>
          <w:tcPr>
            <w:tcW w:w="561" w:type="dxa"/>
          </w:tcPr>
          <w:p w14:paraId="6BEB544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103-104</w:t>
            </w:r>
          </w:p>
        </w:tc>
        <w:tc>
          <w:tcPr>
            <w:tcW w:w="2552" w:type="dxa"/>
          </w:tcPr>
          <w:p w14:paraId="3E0DDE72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Планирование работы. Технический рисунок подставки под карандаши</w:t>
            </w:r>
          </w:p>
        </w:tc>
        <w:tc>
          <w:tcPr>
            <w:tcW w:w="709" w:type="dxa"/>
          </w:tcPr>
          <w:p w14:paraId="351B988D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7EB82A9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Рассмотрение образца подставки. Технический рисунок изделия. </w:t>
            </w:r>
          </w:p>
          <w:p w14:paraId="7A46ED1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Совместное составление плана изготовления подставки и запись в тетради</w:t>
            </w:r>
          </w:p>
        </w:tc>
        <w:tc>
          <w:tcPr>
            <w:tcW w:w="2834" w:type="dxa"/>
          </w:tcPr>
          <w:p w14:paraId="0E02B6D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подставки. </w:t>
            </w:r>
          </w:p>
          <w:p w14:paraId="192E33F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 составляют план изготовление подставки под карандаши и записывают в тетради</w:t>
            </w:r>
          </w:p>
        </w:tc>
        <w:tc>
          <w:tcPr>
            <w:tcW w:w="3260" w:type="dxa"/>
          </w:tcPr>
          <w:p w14:paraId="1C8BA7D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подставки. </w:t>
            </w:r>
          </w:p>
          <w:p w14:paraId="34B22C7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технический рисунок изделия. </w:t>
            </w:r>
          </w:p>
          <w:p w14:paraId="32615AE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 составляют план изготовление подставки под карандаши и записывают в тетради</w:t>
            </w:r>
          </w:p>
        </w:tc>
      </w:tr>
      <w:tr w:rsidR="00204243" w:rsidRPr="00754213" w14:paraId="0C0170CC" w14:textId="77777777" w:rsidTr="007428C0">
        <w:trPr>
          <w:trHeight w:val="276"/>
        </w:trPr>
        <w:tc>
          <w:tcPr>
            <w:tcW w:w="561" w:type="dxa"/>
          </w:tcPr>
          <w:p w14:paraId="3E01F565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105-108</w:t>
            </w:r>
          </w:p>
        </w:tc>
        <w:tc>
          <w:tcPr>
            <w:tcW w:w="2552" w:type="dxa"/>
          </w:tcPr>
          <w:p w14:paraId="6C2FEED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заготовок подставки по заданным размерам</w:t>
            </w:r>
          </w:p>
          <w:p w14:paraId="05EAB56E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183EF23D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41DFC74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применения рейсмуса.</w:t>
            </w:r>
          </w:p>
          <w:p w14:paraId="40EBF23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рейсмусом.</w:t>
            </w:r>
          </w:p>
          <w:p w14:paraId="36B6F2A8" w14:textId="77777777" w:rsidR="00204243" w:rsidRPr="00754213" w:rsidRDefault="00FC7B1A">
            <w:pPr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заготовок подставки по заданным размерам</w:t>
            </w:r>
          </w:p>
        </w:tc>
        <w:tc>
          <w:tcPr>
            <w:tcW w:w="2834" w:type="dxa"/>
          </w:tcPr>
          <w:p w14:paraId="2387DAF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рейсмуса.</w:t>
            </w:r>
          </w:p>
          <w:p w14:paraId="2DE9127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рейсмусом с помощью учителя.</w:t>
            </w:r>
          </w:p>
          <w:p w14:paraId="617586E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заготовки подставки по заданным размерам</w:t>
            </w:r>
          </w:p>
        </w:tc>
        <w:tc>
          <w:tcPr>
            <w:tcW w:w="3260" w:type="dxa"/>
          </w:tcPr>
          <w:p w14:paraId="74C4ACB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рейсмуса.</w:t>
            </w:r>
          </w:p>
          <w:p w14:paraId="3824060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рейсмусом.</w:t>
            </w:r>
          </w:p>
          <w:p w14:paraId="590766D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заготовки подставки по заданным размерам</w:t>
            </w:r>
          </w:p>
        </w:tc>
      </w:tr>
      <w:tr w:rsidR="00204243" w:rsidRPr="00754213" w14:paraId="353512FE" w14:textId="77777777" w:rsidTr="007428C0">
        <w:trPr>
          <w:trHeight w:val="276"/>
        </w:trPr>
        <w:tc>
          <w:tcPr>
            <w:tcW w:w="561" w:type="dxa"/>
          </w:tcPr>
          <w:p w14:paraId="2E50ED0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109-110</w:t>
            </w:r>
          </w:p>
        </w:tc>
        <w:tc>
          <w:tcPr>
            <w:tcW w:w="2552" w:type="dxa"/>
          </w:tcPr>
          <w:p w14:paraId="71A29BE8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Сверление отверстий на подставке</w:t>
            </w:r>
          </w:p>
        </w:tc>
        <w:tc>
          <w:tcPr>
            <w:tcW w:w="709" w:type="dxa"/>
          </w:tcPr>
          <w:p w14:paraId="0643F61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7845807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работы на сверлильном станке: настройка, виды сверл, диметр отверстий.</w:t>
            </w:r>
          </w:p>
          <w:p w14:paraId="1D5F1FF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отверстий на деталях подставки. </w:t>
            </w:r>
          </w:p>
          <w:p w14:paraId="655A179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со сверлением в «пакете».</w:t>
            </w:r>
          </w:p>
          <w:p w14:paraId="4C47623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Сверление деталей в «пакете» на сверлильном станке</w:t>
            </w:r>
          </w:p>
        </w:tc>
        <w:tc>
          <w:tcPr>
            <w:tcW w:w="2834" w:type="dxa"/>
          </w:tcPr>
          <w:p w14:paraId="699046A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работы на сверлильном станке: настройка, виды сверл, диметр отверстий.</w:t>
            </w:r>
          </w:p>
          <w:p w14:paraId="5EF2561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сверлением в «пакете».</w:t>
            </w:r>
          </w:p>
          <w:p w14:paraId="11DEAF9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детали в «пакете» на сверлильном станке с помощью учителя</w:t>
            </w:r>
          </w:p>
        </w:tc>
        <w:tc>
          <w:tcPr>
            <w:tcW w:w="3260" w:type="dxa"/>
          </w:tcPr>
          <w:p w14:paraId="2703F76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работы на сверлильном станке: настройка, виды сверл, диметр отверстий.</w:t>
            </w:r>
          </w:p>
          <w:p w14:paraId="5E36C3F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отверстия на деталях подставки. </w:t>
            </w:r>
          </w:p>
          <w:p w14:paraId="7608D89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со сверлением в «пакете».</w:t>
            </w:r>
          </w:p>
          <w:p w14:paraId="4C6AB88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детали в «пакете» на сверлильном станке</w:t>
            </w:r>
          </w:p>
        </w:tc>
      </w:tr>
      <w:tr w:rsidR="00204243" w:rsidRPr="00754213" w14:paraId="1ABFDBB3" w14:textId="77777777" w:rsidTr="007428C0">
        <w:trPr>
          <w:trHeight w:val="276"/>
        </w:trPr>
        <w:tc>
          <w:tcPr>
            <w:tcW w:w="561" w:type="dxa"/>
          </w:tcPr>
          <w:p w14:paraId="502663D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111-114</w:t>
            </w:r>
          </w:p>
        </w:tc>
        <w:tc>
          <w:tcPr>
            <w:tcW w:w="2552" w:type="dxa"/>
          </w:tcPr>
          <w:p w14:paraId="6BD18A45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стойки подставки</w:t>
            </w:r>
          </w:p>
        </w:tc>
        <w:tc>
          <w:tcPr>
            <w:tcW w:w="709" w:type="dxa"/>
          </w:tcPr>
          <w:p w14:paraId="60B25E5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35DB2C2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разметки, размеры припусков на обработку.</w:t>
            </w:r>
          </w:p>
          <w:p w14:paraId="343A364D" w14:textId="77777777" w:rsidR="00204243" w:rsidRPr="00754213" w:rsidRDefault="00FC7B1A">
            <w:pPr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стойки подставки, разметка, отпиливание в размер.</w:t>
            </w:r>
          </w:p>
          <w:p w14:paraId="3842092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Обработка концов стойки для соединения с отверстиями</w:t>
            </w:r>
          </w:p>
        </w:tc>
        <w:tc>
          <w:tcPr>
            <w:tcW w:w="2834" w:type="dxa"/>
          </w:tcPr>
          <w:p w14:paraId="58660D8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стойку подставки, размечают, отпиливают в размер.</w:t>
            </w:r>
          </w:p>
          <w:p w14:paraId="5E23127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Обрабатывают концы стойки для соединения с отверстиями с помощью </w:t>
            </w:r>
            <w:r w:rsidRPr="00754213">
              <w:rPr>
                <w:sz w:val="24"/>
                <w:szCs w:val="24"/>
              </w:rPr>
              <w:lastRenderedPageBreak/>
              <w:t>учителя</w:t>
            </w:r>
          </w:p>
        </w:tc>
        <w:tc>
          <w:tcPr>
            <w:tcW w:w="3260" w:type="dxa"/>
          </w:tcPr>
          <w:p w14:paraId="0288788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Повторяют правила разметки, размеры припусков на обработку.</w:t>
            </w:r>
          </w:p>
          <w:p w14:paraId="4884EBA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стойку подставки, размечают, отпиливают в размер.</w:t>
            </w:r>
          </w:p>
          <w:p w14:paraId="2E51FF6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Обрабатывают концы стойки для соединения с отверстиями</w:t>
            </w:r>
          </w:p>
        </w:tc>
      </w:tr>
      <w:tr w:rsidR="00204243" w:rsidRPr="00754213" w14:paraId="207A018D" w14:textId="77777777" w:rsidTr="007428C0">
        <w:trPr>
          <w:trHeight w:val="276"/>
        </w:trPr>
        <w:tc>
          <w:tcPr>
            <w:tcW w:w="561" w:type="dxa"/>
          </w:tcPr>
          <w:p w14:paraId="4D5C2E3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115-118</w:t>
            </w:r>
          </w:p>
        </w:tc>
        <w:tc>
          <w:tcPr>
            <w:tcW w:w="2552" w:type="dxa"/>
          </w:tcPr>
          <w:p w14:paraId="64665CD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Подгонка и соединение деталей подставки</w:t>
            </w:r>
          </w:p>
          <w:p w14:paraId="46052C14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F78D20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970" w:type="dxa"/>
          </w:tcPr>
          <w:p w14:paraId="691E63C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последовательности и правил изготовления соединения вполдерева.</w:t>
            </w:r>
          </w:p>
          <w:p w14:paraId="4DE6D88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Разметка, выпиливание, подгонка деталей подставки, склеивание, прессование</w:t>
            </w:r>
          </w:p>
        </w:tc>
        <w:tc>
          <w:tcPr>
            <w:tcW w:w="2834" w:type="dxa"/>
          </w:tcPr>
          <w:p w14:paraId="2C0EA4D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Размечают, выпиливают, подгоняют детали подставки, склеивают, прессуют с помощью учителя</w:t>
            </w:r>
          </w:p>
        </w:tc>
        <w:tc>
          <w:tcPr>
            <w:tcW w:w="3260" w:type="dxa"/>
          </w:tcPr>
          <w:p w14:paraId="48D5A89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последовательность и правила изготовления соединения вполдерева.</w:t>
            </w:r>
          </w:p>
          <w:p w14:paraId="47B25BD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Размечают, выпиливают, подгоняют детали подставки, склеивают, прессуют</w:t>
            </w:r>
          </w:p>
        </w:tc>
      </w:tr>
      <w:tr w:rsidR="00204243" w:rsidRPr="00754213" w14:paraId="370881D1" w14:textId="77777777" w:rsidTr="007428C0">
        <w:trPr>
          <w:trHeight w:val="276"/>
        </w:trPr>
        <w:tc>
          <w:tcPr>
            <w:tcW w:w="561" w:type="dxa"/>
          </w:tcPr>
          <w:p w14:paraId="039A4BC7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119-120</w:t>
            </w:r>
          </w:p>
        </w:tc>
        <w:tc>
          <w:tcPr>
            <w:tcW w:w="2552" w:type="dxa"/>
          </w:tcPr>
          <w:p w14:paraId="5159C4B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подставки. Анализ выполненной работы</w:t>
            </w:r>
          </w:p>
          <w:p w14:paraId="7BDBAB5D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354A12A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75BAAB3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видов отделки.</w:t>
            </w:r>
          </w:p>
          <w:p w14:paraId="15485F2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Окончательная отделка изделия, лакировка. </w:t>
            </w:r>
          </w:p>
          <w:p w14:paraId="147788A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2834" w:type="dxa"/>
          </w:tcPr>
          <w:p w14:paraId="48C14F1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виды отделки.</w:t>
            </w:r>
          </w:p>
          <w:p w14:paraId="3B03436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изделие, лакируют с помощью учителя</w:t>
            </w:r>
          </w:p>
        </w:tc>
        <w:tc>
          <w:tcPr>
            <w:tcW w:w="3260" w:type="dxa"/>
          </w:tcPr>
          <w:p w14:paraId="073E76E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виды отделки.</w:t>
            </w:r>
          </w:p>
          <w:p w14:paraId="0265432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Окончательно отделывают изделие, лакируют. </w:t>
            </w:r>
          </w:p>
          <w:p w14:paraId="01CD2B7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  <w:tr w:rsidR="00204243" w:rsidRPr="00754213" w14:paraId="76C445FA" w14:textId="77777777" w:rsidTr="007428C0">
        <w:trPr>
          <w:trHeight w:val="276"/>
        </w:trPr>
        <w:tc>
          <w:tcPr>
            <w:tcW w:w="561" w:type="dxa"/>
          </w:tcPr>
          <w:p w14:paraId="5C6911C0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121-122</w:t>
            </w:r>
          </w:p>
        </w:tc>
        <w:tc>
          <w:tcPr>
            <w:tcW w:w="2552" w:type="dxa"/>
          </w:tcPr>
          <w:p w14:paraId="45DADB5A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Контрольная работа. Изготовление углового концевого соединения вполдерева.</w:t>
            </w:r>
          </w:p>
          <w:p w14:paraId="781DD50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Тест </w:t>
            </w:r>
          </w:p>
        </w:tc>
        <w:tc>
          <w:tcPr>
            <w:tcW w:w="709" w:type="dxa"/>
          </w:tcPr>
          <w:p w14:paraId="2B8326E5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6177EAA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 объекта труда. </w:t>
            </w:r>
          </w:p>
          <w:p w14:paraId="5071926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последовательности изготовления изделия. </w:t>
            </w:r>
          </w:p>
          <w:p w14:paraId="300A912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Технологические требования к качеству операции.</w:t>
            </w:r>
          </w:p>
          <w:p w14:paraId="206F31D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углового концевого соединения вполдерева.</w:t>
            </w:r>
          </w:p>
          <w:p w14:paraId="64D74F6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2834" w:type="dxa"/>
          </w:tcPr>
          <w:p w14:paraId="330D33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последовательность изготовления изделия. </w:t>
            </w:r>
          </w:p>
          <w:p w14:paraId="1C78BC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Изготавливают угловое концевое соединение вполдерева </w:t>
            </w:r>
          </w:p>
        </w:tc>
        <w:tc>
          <w:tcPr>
            <w:tcW w:w="3260" w:type="dxa"/>
          </w:tcPr>
          <w:p w14:paraId="5EDF61D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Анализируют объект труда. </w:t>
            </w:r>
          </w:p>
          <w:p w14:paraId="3AB8C94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последовательность изготовления изделия. </w:t>
            </w:r>
          </w:p>
          <w:p w14:paraId="5E0E524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Соблюдают технологические требования к качеству операции.</w:t>
            </w:r>
          </w:p>
          <w:p w14:paraId="667845F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Изготавливают угловое концевое соединение вполдерева.</w:t>
            </w:r>
          </w:p>
          <w:p w14:paraId="2F1FEC9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  <w:tr w:rsidR="00204243" w:rsidRPr="00754213" w14:paraId="1B2F4A7B" w14:textId="77777777" w:rsidTr="00754213">
        <w:trPr>
          <w:trHeight w:val="276"/>
        </w:trPr>
        <w:tc>
          <w:tcPr>
            <w:tcW w:w="13886" w:type="dxa"/>
            <w:gridSpan w:val="6"/>
          </w:tcPr>
          <w:p w14:paraId="62BD81F4" w14:textId="77777777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Долбление сквозного и несквозного гнезда -14 часов</w:t>
            </w:r>
          </w:p>
        </w:tc>
      </w:tr>
      <w:tr w:rsidR="00204243" w:rsidRPr="00754213" w14:paraId="1B3455A5" w14:textId="77777777" w:rsidTr="007428C0">
        <w:trPr>
          <w:trHeight w:val="276"/>
        </w:trPr>
        <w:tc>
          <w:tcPr>
            <w:tcW w:w="561" w:type="dxa"/>
          </w:tcPr>
          <w:p w14:paraId="00490630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123-124</w:t>
            </w:r>
          </w:p>
        </w:tc>
        <w:tc>
          <w:tcPr>
            <w:tcW w:w="2552" w:type="dxa"/>
          </w:tcPr>
          <w:p w14:paraId="0C7F071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несквозного гнезда учебного бруска</w:t>
            </w:r>
          </w:p>
          <w:p w14:paraId="003F411E" w14:textId="77777777" w:rsidR="00204243" w:rsidRPr="00754213" w:rsidRDefault="00204243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15B1DC4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3970" w:type="dxa"/>
          </w:tcPr>
          <w:p w14:paraId="635B755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построения чертежа с невидимыми линиями контура чертежа.</w:t>
            </w:r>
          </w:p>
          <w:p w14:paraId="46B0A59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Знакомство с гнездом как элементом столярного соединения. </w:t>
            </w:r>
          </w:p>
          <w:p w14:paraId="01CD2C8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разметки несквозного гнезда.</w:t>
            </w:r>
          </w:p>
          <w:p w14:paraId="37322A5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несквозного гнезда учебного бруска</w:t>
            </w:r>
          </w:p>
        </w:tc>
        <w:tc>
          <w:tcPr>
            <w:tcW w:w="2834" w:type="dxa"/>
          </w:tcPr>
          <w:p w14:paraId="1A8FD3C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гнездом как элементом столярного соединения. </w:t>
            </w:r>
          </w:p>
          <w:p w14:paraId="1ABD622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 правилами разметки несквозного гнезда.</w:t>
            </w:r>
          </w:p>
          <w:p w14:paraId="6E6B1D4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несквозное гнездо учебного бруска с помощью учителя</w:t>
            </w:r>
          </w:p>
        </w:tc>
        <w:tc>
          <w:tcPr>
            <w:tcW w:w="3260" w:type="dxa"/>
          </w:tcPr>
          <w:p w14:paraId="1E4E0B1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правилами построения чертежа с невидимыми линиями </w:t>
            </w:r>
            <w:r w:rsidRPr="00754213">
              <w:rPr>
                <w:sz w:val="24"/>
                <w:szCs w:val="24"/>
              </w:rPr>
              <w:lastRenderedPageBreak/>
              <w:t>контура чертежа.</w:t>
            </w:r>
          </w:p>
          <w:p w14:paraId="330C98D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гнездом как элементом столярного соединения. </w:t>
            </w:r>
          </w:p>
          <w:p w14:paraId="054F88D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разметки несквозного гнезда.</w:t>
            </w:r>
          </w:p>
          <w:p w14:paraId="574207D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несквозное гнездо учебного бруска</w:t>
            </w:r>
          </w:p>
        </w:tc>
      </w:tr>
      <w:tr w:rsidR="00204243" w:rsidRPr="00754213" w14:paraId="7B64BD7C" w14:textId="77777777" w:rsidTr="007428C0">
        <w:trPr>
          <w:trHeight w:val="276"/>
        </w:trPr>
        <w:tc>
          <w:tcPr>
            <w:tcW w:w="561" w:type="dxa"/>
          </w:tcPr>
          <w:p w14:paraId="41C662C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125-126</w:t>
            </w:r>
          </w:p>
        </w:tc>
        <w:tc>
          <w:tcPr>
            <w:tcW w:w="2552" w:type="dxa"/>
          </w:tcPr>
          <w:p w14:paraId="72C90D5D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Столярное долото: назначение, устройство</w:t>
            </w:r>
          </w:p>
        </w:tc>
        <w:tc>
          <w:tcPr>
            <w:tcW w:w="709" w:type="dxa"/>
          </w:tcPr>
          <w:p w14:paraId="2612A026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339692E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долотом: устройство, назначение. </w:t>
            </w:r>
          </w:p>
          <w:p w14:paraId="328F154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Сравнение со стамеской, определение качества заточка.</w:t>
            </w:r>
          </w:p>
          <w:p w14:paraId="3630A28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проверкой и заточкой долота.</w:t>
            </w:r>
          </w:p>
          <w:p w14:paraId="02D71AEA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безопасной работы с долотом</w:t>
            </w:r>
          </w:p>
        </w:tc>
        <w:tc>
          <w:tcPr>
            <w:tcW w:w="2834" w:type="dxa"/>
          </w:tcPr>
          <w:p w14:paraId="113033A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долотом: устройство, назначение. </w:t>
            </w:r>
          </w:p>
          <w:p w14:paraId="0139C9A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Сравнивают со стамеской, определяют качество заточки. </w:t>
            </w:r>
          </w:p>
          <w:p w14:paraId="20F93F6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проверкой и заточкой долота.</w:t>
            </w:r>
          </w:p>
          <w:p w14:paraId="1501BC9E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Выполняют правила безопасной работы с долотом</w:t>
            </w:r>
          </w:p>
        </w:tc>
        <w:tc>
          <w:tcPr>
            <w:tcW w:w="3260" w:type="dxa"/>
          </w:tcPr>
          <w:p w14:paraId="7EADBDD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долотом: устройство, назначение. </w:t>
            </w:r>
          </w:p>
          <w:p w14:paraId="6A58F1C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Сравнивают со стамеской, определяют качество заточки. </w:t>
            </w:r>
          </w:p>
          <w:p w14:paraId="713F591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проверкой и заточкой долота.</w:t>
            </w:r>
          </w:p>
          <w:p w14:paraId="2649E1B6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Выполняют правила безопасной работы с долотом</w:t>
            </w:r>
          </w:p>
        </w:tc>
      </w:tr>
      <w:tr w:rsidR="00204243" w:rsidRPr="00754213" w14:paraId="0B012B13" w14:textId="77777777" w:rsidTr="007428C0">
        <w:trPr>
          <w:trHeight w:val="276"/>
        </w:trPr>
        <w:tc>
          <w:tcPr>
            <w:tcW w:w="561" w:type="dxa"/>
          </w:tcPr>
          <w:p w14:paraId="62C62AFE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127-128</w:t>
            </w:r>
          </w:p>
        </w:tc>
        <w:tc>
          <w:tcPr>
            <w:tcW w:w="2552" w:type="dxa"/>
          </w:tcPr>
          <w:p w14:paraId="676C304E" w14:textId="77777777" w:rsidR="00204243" w:rsidRPr="00754213" w:rsidRDefault="00FC7B1A">
            <w:pPr>
              <w:jc w:val="both"/>
              <w:rPr>
                <w:color w:val="000000"/>
                <w:sz w:val="24"/>
                <w:szCs w:val="24"/>
                <w:highlight w:val="white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 xml:space="preserve">Последовательность долбления несквозного гнезда учебного бруска </w:t>
            </w:r>
          </w:p>
          <w:p w14:paraId="3C861EF7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</w:p>
        </w:tc>
        <w:tc>
          <w:tcPr>
            <w:tcW w:w="709" w:type="dxa"/>
          </w:tcPr>
          <w:p w14:paraId="005EC286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4E594B8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Гнездо долбления: виды (сквозное, глухое), размеры (длина, ширина, глубина)</w:t>
            </w:r>
          </w:p>
          <w:p w14:paraId="52B31A0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Знакомство с креплением детали при долблении. </w:t>
            </w:r>
          </w:p>
          <w:p w14:paraId="3BFAC90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последовательностью долбления несквозного гнезда.</w:t>
            </w:r>
          </w:p>
          <w:p w14:paraId="1EFDD6E6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Долбление несквозного гнезда</w:t>
            </w:r>
          </w:p>
        </w:tc>
        <w:tc>
          <w:tcPr>
            <w:tcW w:w="2834" w:type="dxa"/>
          </w:tcPr>
          <w:p w14:paraId="0B29FD7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креплением детали при долблении. </w:t>
            </w:r>
          </w:p>
          <w:p w14:paraId="64EE664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последовательностью долбления несквозного гнезда.</w:t>
            </w:r>
          </w:p>
          <w:p w14:paraId="28D6584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несквозное гнездо с помощью учителя</w:t>
            </w:r>
          </w:p>
        </w:tc>
        <w:tc>
          <w:tcPr>
            <w:tcW w:w="3260" w:type="dxa"/>
          </w:tcPr>
          <w:p w14:paraId="4206901D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Изучают понятие гнездо долбления»: виды (сквозное, глухое), размеры (длина, ширина, глубина)</w:t>
            </w:r>
          </w:p>
          <w:p w14:paraId="10D371F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креплением детали при долблении. </w:t>
            </w:r>
          </w:p>
          <w:p w14:paraId="1AC7EAD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последовательностью долбления несквозного гнезда.</w:t>
            </w:r>
          </w:p>
          <w:p w14:paraId="028A343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несквозное гнездо</w:t>
            </w:r>
          </w:p>
        </w:tc>
      </w:tr>
      <w:tr w:rsidR="00204243" w:rsidRPr="00754213" w14:paraId="0E7F4CE2" w14:textId="77777777" w:rsidTr="007428C0">
        <w:trPr>
          <w:trHeight w:val="1101"/>
        </w:trPr>
        <w:tc>
          <w:tcPr>
            <w:tcW w:w="561" w:type="dxa"/>
          </w:tcPr>
          <w:p w14:paraId="46DE214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129-130</w:t>
            </w:r>
          </w:p>
        </w:tc>
        <w:tc>
          <w:tcPr>
            <w:tcW w:w="2552" w:type="dxa"/>
          </w:tcPr>
          <w:p w14:paraId="52AF025D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>Подчистка несквозного гнезда учебного бруска стамеской</w:t>
            </w:r>
          </w:p>
        </w:tc>
        <w:tc>
          <w:tcPr>
            <w:tcW w:w="709" w:type="dxa"/>
          </w:tcPr>
          <w:p w14:paraId="1EFA7E15" w14:textId="77777777" w:rsidR="00204243" w:rsidRPr="00754213" w:rsidRDefault="00FC7B1A">
            <w:pPr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  <w:p w14:paraId="0AC3AC5F" w14:textId="77777777" w:rsidR="00204243" w:rsidRPr="00754213" w:rsidRDefault="00204243">
            <w:pPr>
              <w:ind w:firstLine="454"/>
              <w:jc w:val="center"/>
              <w:rPr>
                <w:sz w:val="24"/>
                <w:szCs w:val="24"/>
              </w:rPr>
            </w:pPr>
          </w:p>
          <w:p w14:paraId="0FB86998" w14:textId="77777777" w:rsidR="00204243" w:rsidRPr="00754213" w:rsidRDefault="00204243">
            <w:pPr>
              <w:ind w:firstLine="454"/>
              <w:jc w:val="center"/>
              <w:rPr>
                <w:sz w:val="24"/>
                <w:szCs w:val="24"/>
              </w:rPr>
            </w:pPr>
          </w:p>
          <w:p w14:paraId="30B79EB9" w14:textId="77777777" w:rsidR="00204243" w:rsidRPr="00754213" w:rsidRDefault="00204243">
            <w:pPr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3970" w:type="dxa"/>
          </w:tcPr>
          <w:p w14:paraId="0F50E30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правилами подчистки несквозного гнезда.</w:t>
            </w:r>
          </w:p>
          <w:p w14:paraId="2D21F90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>Подчистка несквозного гнезда учебного бруска стамеской</w:t>
            </w:r>
          </w:p>
        </w:tc>
        <w:tc>
          <w:tcPr>
            <w:tcW w:w="2834" w:type="dxa"/>
          </w:tcPr>
          <w:p w14:paraId="0B5C577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подчистки несквозного гнезда.</w:t>
            </w:r>
          </w:p>
          <w:p w14:paraId="70935D38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>Подчищают несквозное гнездо учебного бруска стамеской с помощью учителя</w:t>
            </w:r>
          </w:p>
        </w:tc>
        <w:tc>
          <w:tcPr>
            <w:tcW w:w="3260" w:type="dxa"/>
          </w:tcPr>
          <w:p w14:paraId="606C1F0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правилами подчистки несквозного гнезда.</w:t>
            </w:r>
          </w:p>
          <w:p w14:paraId="2EEE7EB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>Подчищают несквозное гнездо учебного бруска стамеской</w:t>
            </w:r>
          </w:p>
        </w:tc>
      </w:tr>
      <w:tr w:rsidR="00204243" w:rsidRPr="00754213" w14:paraId="5FCC1C8B" w14:textId="77777777" w:rsidTr="007428C0">
        <w:trPr>
          <w:trHeight w:val="276"/>
        </w:trPr>
        <w:tc>
          <w:tcPr>
            <w:tcW w:w="561" w:type="dxa"/>
          </w:tcPr>
          <w:p w14:paraId="44B521E3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131-132</w:t>
            </w:r>
          </w:p>
        </w:tc>
        <w:tc>
          <w:tcPr>
            <w:tcW w:w="2552" w:type="dxa"/>
          </w:tcPr>
          <w:p w14:paraId="73E1EC9C" w14:textId="77777777" w:rsidR="00204243" w:rsidRPr="00754213" w:rsidRDefault="00FC7B1A">
            <w:pPr>
              <w:jc w:val="both"/>
              <w:rPr>
                <w:color w:val="000000"/>
                <w:sz w:val="24"/>
                <w:szCs w:val="24"/>
                <w:highlight w:val="white"/>
              </w:rPr>
            </w:pPr>
            <w:r w:rsidRPr="00754213">
              <w:rPr>
                <w:color w:val="000000"/>
                <w:sz w:val="24"/>
                <w:szCs w:val="24"/>
                <w:highlight w:val="white"/>
              </w:rPr>
              <w:t>Разметка сквозного гнезда учебного бруска</w:t>
            </w:r>
          </w:p>
          <w:p w14:paraId="3D3F1322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37CDDFE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7014B2D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разметки сквозного гнезда с помощью рейсмуса.</w:t>
            </w:r>
          </w:p>
          <w:p w14:paraId="651D7B8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Установка рейсмуса для разметки гнезда. </w:t>
            </w:r>
          </w:p>
          <w:p w14:paraId="3717F3E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сквозного гнезда</w:t>
            </w:r>
          </w:p>
        </w:tc>
        <w:tc>
          <w:tcPr>
            <w:tcW w:w="2834" w:type="dxa"/>
          </w:tcPr>
          <w:p w14:paraId="2CF3EDC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сквозного гнезда с помощью рейсмуса.</w:t>
            </w:r>
          </w:p>
          <w:p w14:paraId="24F5F2D7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сквозное гнездо с помощью учителя</w:t>
            </w:r>
          </w:p>
        </w:tc>
        <w:tc>
          <w:tcPr>
            <w:tcW w:w="3260" w:type="dxa"/>
          </w:tcPr>
          <w:p w14:paraId="0A71EC23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сквозного гнезда с помощью рейсмуса.</w:t>
            </w:r>
          </w:p>
          <w:p w14:paraId="4F7CBFD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Устанавливают рейсмус для разметки гнезда. </w:t>
            </w:r>
          </w:p>
          <w:p w14:paraId="7FD9C0F3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сквозное гнездо</w:t>
            </w:r>
          </w:p>
        </w:tc>
      </w:tr>
      <w:tr w:rsidR="00204243" w:rsidRPr="00754213" w14:paraId="3F011582" w14:textId="77777777" w:rsidTr="007428C0">
        <w:trPr>
          <w:trHeight w:val="276"/>
        </w:trPr>
        <w:tc>
          <w:tcPr>
            <w:tcW w:w="561" w:type="dxa"/>
          </w:tcPr>
          <w:p w14:paraId="346FDA7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133-134</w:t>
            </w:r>
          </w:p>
        </w:tc>
        <w:tc>
          <w:tcPr>
            <w:tcW w:w="2552" w:type="dxa"/>
          </w:tcPr>
          <w:p w14:paraId="421DA6A8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Последовательность долбления сквозного гнезда учебного бруска</w:t>
            </w:r>
          </w:p>
        </w:tc>
        <w:tc>
          <w:tcPr>
            <w:tcW w:w="709" w:type="dxa"/>
          </w:tcPr>
          <w:p w14:paraId="068F4C2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426A4FA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долбления сквозного гнезда.</w:t>
            </w:r>
          </w:p>
          <w:p w14:paraId="037FD7A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приемами долбления при ширине гнезда больше ширины долота.</w:t>
            </w:r>
          </w:p>
          <w:p w14:paraId="5A80C46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Долбление сквозного гнезда учебного бруска</w:t>
            </w:r>
          </w:p>
          <w:p w14:paraId="18FCBAF5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2834" w:type="dxa"/>
          </w:tcPr>
          <w:p w14:paraId="329CFA4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долбления сквозного гнезда.</w:t>
            </w:r>
          </w:p>
          <w:p w14:paraId="4B3B701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долбления при ширине гнезда больше ширины долота.</w:t>
            </w:r>
          </w:p>
          <w:p w14:paraId="4248999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сквозное гнездо учебного бруска с помощью учителя</w:t>
            </w:r>
          </w:p>
        </w:tc>
        <w:tc>
          <w:tcPr>
            <w:tcW w:w="3260" w:type="dxa"/>
          </w:tcPr>
          <w:p w14:paraId="763A2C1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долбления сквозного гнезда.</w:t>
            </w:r>
          </w:p>
          <w:p w14:paraId="30BB866B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приемами долбления при ширине гнезда больше ширины долота.</w:t>
            </w:r>
          </w:p>
          <w:p w14:paraId="252072BE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сквозное гнездо учебного бруска</w:t>
            </w:r>
          </w:p>
          <w:p w14:paraId="68DE9B84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  <w:tr w:rsidR="00204243" w:rsidRPr="00754213" w14:paraId="7752ACD4" w14:textId="77777777" w:rsidTr="007428C0">
        <w:trPr>
          <w:trHeight w:val="276"/>
        </w:trPr>
        <w:tc>
          <w:tcPr>
            <w:tcW w:w="561" w:type="dxa"/>
          </w:tcPr>
          <w:p w14:paraId="27A2EE0D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135-136</w:t>
            </w:r>
          </w:p>
        </w:tc>
        <w:tc>
          <w:tcPr>
            <w:tcW w:w="2552" w:type="dxa"/>
          </w:tcPr>
          <w:p w14:paraId="309329B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Подчистка сквозного гнезда учебного бруска стамеской</w:t>
            </w:r>
          </w:p>
          <w:p w14:paraId="18B30AEC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27B6CC3D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2AC6051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подчистки сквозного гнезда. Знакомство с предупреждением и исправлением брака при долблении.</w:t>
            </w:r>
          </w:p>
          <w:p w14:paraId="09BE47C2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Подчистка сквозного гнезда учебного бруска стамеской. </w:t>
            </w:r>
          </w:p>
          <w:p w14:paraId="63D38F6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Исправление брака при долблении </w:t>
            </w:r>
            <w:r w:rsidRPr="00754213">
              <w:rPr>
                <w:sz w:val="24"/>
                <w:szCs w:val="24"/>
              </w:rPr>
              <w:lastRenderedPageBreak/>
              <w:t>сквозного гнезда</w:t>
            </w:r>
          </w:p>
        </w:tc>
        <w:tc>
          <w:tcPr>
            <w:tcW w:w="2834" w:type="dxa"/>
          </w:tcPr>
          <w:p w14:paraId="4630550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Знакомятся с особенностями подчистки сквозного гнезда. </w:t>
            </w:r>
          </w:p>
          <w:p w14:paraId="473AD0B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Подчищают сквозное гнездо учебного бруска стамеской с помощью </w:t>
            </w:r>
            <w:r w:rsidRPr="00754213">
              <w:rPr>
                <w:sz w:val="24"/>
                <w:szCs w:val="24"/>
              </w:rPr>
              <w:lastRenderedPageBreak/>
              <w:t>учителя</w:t>
            </w:r>
          </w:p>
        </w:tc>
        <w:tc>
          <w:tcPr>
            <w:tcW w:w="3260" w:type="dxa"/>
          </w:tcPr>
          <w:p w14:paraId="36671C1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 особенностями подчистки сквозного гнезда. Знакомятся с предупреждением и исправлением брака при долблении.</w:t>
            </w:r>
          </w:p>
          <w:p w14:paraId="2CAE272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Подчищают сквозное гнездо </w:t>
            </w:r>
            <w:r w:rsidRPr="00754213">
              <w:rPr>
                <w:sz w:val="24"/>
                <w:szCs w:val="24"/>
              </w:rPr>
              <w:lastRenderedPageBreak/>
              <w:t xml:space="preserve">учебного бруска стамеской. </w:t>
            </w:r>
          </w:p>
          <w:p w14:paraId="3020D9D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Исправляют брак при долблении сквозного гнезда</w:t>
            </w:r>
          </w:p>
        </w:tc>
      </w:tr>
      <w:tr w:rsidR="00204243" w:rsidRPr="00754213" w14:paraId="299BF433" w14:textId="77777777" w:rsidTr="00754213">
        <w:trPr>
          <w:trHeight w:val="276"/>
        </w:trPr>
        <w:tc>
          <w:tcPr>
            <w:tcW w:w="13886" w:type="dxa"/>
            <w:gridSpan w:val="6"/>
          </w:tcPr>
          <w:p w14:paraId="39BD2E09" w14:textId="77777777" w:rsidR="00204243" w:rsidRPr="00754213" w:rsidRDefault="00FC7B1A">
            <w:pPr>
              <w:ind w:right="-101" w:firstLine="454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Свойства основных пород древесины-4 часа</w:t>
            </w:r>
          </w:p>
        </w:tc>
      </w:tr>
      <w:tr w:rsidR="00204243" w:rsidRPr="00754213" w14:paraId="5BB40192" w14:textId="77777777" w:rsidTr="007428C0">
        <w:trPr>
          <w:trHeight w:val="276"/>
        </w:trPr>
        <w:tc>
          <w:tcPr>
            <w:tcW w:w="561" w:type="dxa"/>
          </w:tcPr>
          <w:p w14:paraId="5EF415B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137-138</w:t>
            </w:r>
          </w:p>
        </w:tc>
        <w:tc>
          <w:tcPr>
            <w:tcW w:w="2552" w:type="dxa"/>
          </w:tcPr>
          <w:p w14:paraId="54F177A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Свойства основных пород древесины</w:t>
            </w:r>
          </w:p>
          <w:p w14:paraId="4E890728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79E4652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4A0A0214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хвойными и лиственными породами деревьев: промышленное применение, места произрастания, свойства древесины (твердость, прочность, цвет, текстура).</w:t>
            </w:r>
          </w:p>
          <w:p w14:paraId="7CFEA2F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таблицы свойств разных сортов древесины и запись в тетрадь</w:t>
            </w:r>
          </w:p>
        </w:tc>
        <w:tc>
          <w:tcPr>
            <w:tcW w:w="2834" w:type="dxa"/>
          </w:tcPr>
          <w:p w14:paraId="4FBFA91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хвойными (сосна, ель, пихта, лиственница, кедр), лиственными (дуб, ясень, бук, клен, вяз, береза, осина, ольха, липа, тополь) породами деревьев, промышленным применением, местами произрастания, свойствами древесины (твердость, прочность, цвет, текстура).</w:t>
            </w:r>
          </w:p>
          <w:p w14:paraId="06C5AD0C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таблицу свойств разных сортов древесины и записывают в тетрадь</w:t>
            </w:r>
          </w:p>
        </w:tc>
        <w:tc>
          <w:tcPr>
            <w:tcW w:w="3260" w:type="dxa"/>
          </w:tcPr>
          <w:p w14:paraId="688C5DD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 хвойными (сосна, ель, пихта, лиственница, кедр), лиственными (дуб, ясень, бук, клен, вяз, береза, осина, ольха, липа, тополь) породами деревьев, промышленным применением, местами произрастания, свойствами древесины (твердость, прочность, цвет, текстура). </w:t>
            </w:r>
          </w:p>
          <w:p w14:paraId="6BF972BF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таблицу свойств разных сортов древесины и записывают в тетрадь</w:t>
            </w:r>
          </w:p>
        </w:tc>
      </w:tr>
      <w:tr w:rsidR="00204243" w:rsidRPr="00754213" w14:paraId="03E1B20C" w14:textId="77777777" w:rsidTr="007428C0">
        <w:trPr>
          <w:trHeight w:val="276"/>
        </w:trPr>
        <w:tc>
          <w:tcPr>
            <w:tcW w:w="561" w:type="dxa"/>
          </w:tcPr>
          <w:p w14:paraId="23AD255E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139-140</w:t>
            </w:r>
          </w:p>
        </w:tc>
        <w:tc>
          <w:tcPr>
            <w:tcW w:w="2552" w:type="dxa"/>
          </w:tcPr>
          <w:p w14:paraId="447F4D2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Лабораторная работа. Определение древесных пород по образцам древесины</w:t>
            </w:r>
          </w:p>
          <w:p w14:paraId="62BEDDDA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F51DF7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970" w:type="dxa"/>
          </w:tcPr>
          <w:p w14:paraId="12F7C2D0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признаками определения пород древесины.</w:t>
            </w:r>
          </w:p>
          <w:p w14:paraId="45F95777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Определение древесных пород по образцам древесины</w:t>
            </w:r>
          </w:p>
          <w:p w14:paraId="099D4906" w14:textId="77777777" w:rsidR="00204243" w:rsidRPr="00754213" w:rsidRDefault="00204243">
            <w:pPr>
              <w:rPr>
                <w:sz w:val="24"/>
                <w:szCs w:val="24"/>
              </w:rPr>
            </w:pPr>
          </w:p>
        </w:tc>
        <w:tc>
          <w:tcPr>
            <w:tcW w:w="2834" w:type="dxa"/>
          </w:tcPr>
          <w:p w14:paraId="72072805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признаками определения пород древесины.</w:t>
            </w:r>
          </w:p>
          <w:p w14:paraId="1797348A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Определяют древесные породы по образцам древесины с помощью учителя</w:t>
            </w:r>
          </w:p>
        </w:tc>
        <w:tc>
          <w:tcPr>
            <w:tcW w:w="3260" w:type="dxa"/>
          </w:tcPr>
          <w:p w14:paraId="1EC75B31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признаками определения пород древесины.</w:t>
            </w:r>
          </w:p>
          <w:p w14:paraId="61021E19" w14:textId="77777777" w:rsidR="00204243" w:rsidRPr="00754213" w:rsidRDefault="00FC7B1A">
            <w:pPr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Определяют древесные породы по образцам древесины</w:t>
            </w:r>
          </w:p>
          <w:p w14:paraId="294980DF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</w:tr>
    </w:tbl>
    <w:p w14:paraId="1EA71F24" w14:textId="77777777" w:rsidR="007428C0" w:rsidRDefault="007428C0">
      <w:r>
        <w:br w:type="page"/>
      </w:r>
    </w:p>
    <w:tbl>
      <w:tblPr>
        <w:tblStyle w:val="af9"/>
        <w:tblW w:w="138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543"/>
        <w:gridCol w:w="3261"/>
        <w:gridCol w:w="3260"/>
      </w:tblGrid>
      <w:tr w:rsidR="00204243" w:rsidRPr="00754213" w14:paraId="073BC0F8" w14:textId="77777777" w:rsidTr="00754213">
        <w:trPr>
          <w:trHeight w:val="276"/>
        </w:trPr>
        <w:tc>
          <w:tcPr>
            <w:tcW w:w="13886" w:type="dxa"/>
            <w:gridSpan w:val="6"/>
          </w:tcPr>
          <w:p w14:paraId="12093B7C" w14:textId="4EF8176A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lastRenderedPageBreak/>
              <w:t>Угловое серединное соединение на шип одинарный сквозной УС-3-14 часов</w:t>
            </w:r>
          </w:p>
        </w:tc>
      </w:tr>
      <w:tr w:rsidR="00204243" w:rsidRPr="00754213" w14:paraId="5926822D" w14:textId="77777777" w:rsidTr="00754213">
        <w:trPr>
          <w:trHeight w:val="2607"/>
        </w:trPr>
        <w:tc>
          <w:tcPr>
            <w:tcW w:w="561" w:type="dxa"/>
          </w:tcPr>
          <w:p w14:paraId="1A66910F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141-142</w:t>
            </w:r>
          </w:p>
        </w:tc>
        <w:tc>
          <w:tcPr>
            <w:tcW w:w="2552" w:type="dxa"/>
          </w:tcPr>
          <w:p w14:paraId="6BD7B14E" w14:textId="77777777" w:rsidR="00204243" w:rsidRPr="00754213" w:rsidRDefault="00FC7B1A">
            <w:pPr>
              <w:jc w:val="both"/>
              <w:rPr>
                <w:b/>
                <w:color w:val="000000"/>
                <w:sz w:val="24"/>
                <w:szCs w:val="24"/>
                <w:highlight w:val="white"/>
              </w:rPr>
            </w:pPr>
            <w:r w:rsidRPr="00754213">
              <w:rPr>
                <w:sz w:val="24"/>
                <w:szCs w:val="24"/>
              </w:rPr>
              <w:t>Подбор материала. Черновая разметка</w:t>
            </w:r>
          </w:p>
        </w:tc>
        <w:tc>
          <w:tcPr>
            <w:tcW w:w="709" w:type="dxa"/>
          </w:tcPr>
          <w:p w14:paraId="4CB9FAC4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15D60DB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соединением УС-3: применение, элементы (торцевая грань шипа, боковые грани шипа, заплечики, толщина, ширина, длина шипа; глубина и стенка проушины)</w:t>
            </w:r>
          </w:p>
          <w:p w14:paraId="4FD9F20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правила черновой разметки, размер припусков на обработку.</w:t>
            </w:r>
          </w:p>
          <w:p w14:paraId="77263B9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Подбор материала. </w:t>
            </w:r>
          </w:p>
          <w:p w14:paraId="10C8521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Черновая разметка</w:t>
            </w:r>
          </w:p>
        </w:tc>
        <w:tc>
          <w:tcPr>
            <w:tcW w:w="3261" w:type="dxa"/>
          </w:tcPr>
          <w:p w14:paraId="700308F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соединением УС-3: применение, элементы (торцевая грань шипа, боковые грани шипа, заплечики, толщина, ширина, длина шипа; глубина и стенка проушины)</w:t>
            </w:r>
          </w:p>
          <w:p w14:paraId="3F7BAAD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Подбирают материал. </w:t>
            </w:r>
          </w:p>
          <w:p w14:paraId="06551209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Делают черновую разметку с помощью учителя</w:t>
            </w:r>
          </w:p>
        </w:tc>
        <w:tc>
          <w:tcPr>
            <w:tcW w:w="3260" w:type="dxa"/>
          </w:tcPr>
          <w:p w14:paraId="08A18B4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соединением УС-3: применение, элементы (торцевая грань шипа, боковые грани шипа, заплечики, толщина, ширина, длина шипа; глубина и стенка проушины)</w:t>
            </w:r>
          </w:p>
          <w:p w14:paraId="386922D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черновой разметки, размер припусков на обработку.</w:t>
            </w:r>
          </w:p>
          <w:p w14:paraId="346AA29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Подбирают материал. </w:t>
            </w:r>
          </w:p>
          <w:p w14:paraId="79EB764E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Делают черновую разметку</w:t>
            </w:r>
          </w:p>
        </w:tc>
      </w:tr>
      <w:tr w:rsidR="00204243" w:rsidRPr="00754213" w14:paraId="38BF4257" w14:textId="77777777" w:rsidTr="00754213">
        <w:trPr>
          <w:trHeight w:val="276"/>
        </w:trPr>
        <w:tc>
          <w:tcPr>
            <w:tcW w:w="561" w:type="dxa"/>
          </w:tcPr>
          <w:p w14:paraId="355CCB4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143-144</w:t>
            </w:r>
          </w:p>
        </w:tc>
        <w:tc>
          <w:tcPr>
            <w:tcW w:w="2552" w:type="dxa"/>
          </w:tcPr>
          <w:p w14:paraId="43EFD90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чистовых заготовок. Изготовление чистовых заготовок</w:t>
            </w:r>
          </w:p>
        </w:tc>
        <w:tc>
          <w:tcPr>
            <w:tcW w:w="709" w:type="dxa"/>
          </w:tcPr>
          <w:p w14:paraId="6364F69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335603E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разметки чистовых заготовок.</w:t>
            </w:r>
          </w:p>
          <w:p w14:paraId="05DFD1F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чистовых заготовок. </w:t>
            </w:r>
          </w:p>
          <w:p w14:paraId="7685C00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чистовых заготовок</w:t>
            </w:r>
          </w:p>
        </w:tc>
        <w:tc>
          <w:tcPr>
            <w:tcW w:w="3261" w:type="dxa"/>
          </w:tcPr>
          <w:p w14:paraId="042580B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чистовые заготовки. </w:t>
            </w:r>
          </w:p>
          <w:p w14:paraId="2DC8167F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Делают чистовые заготовки с помощью учителя</w:t>
            </w:r>
          </w:p>
        </w:tc>
        <w:tc>
          <w:tcPr>
            <w:tcW w:w="3260" w:type="dxa"/>
          </w:tcPr>
          <w:p w14:paraId="7013BF1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разметки чистовых заготовок.</w:t>
            </w:r>
          </w:p>
          <w:p w14:paraId="4096644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чистовые заготовки. </w:t>
            </w:r>
          </w:p>
          <w:p w14:paraId="6491643C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Делают чистовые заготовки</w:t>
            </w:r>
          </w:p>
        </w:tc>
      </w:tr>
      <w:tr w:rsidR="00204243" w:rsidRPr="00754213" w14:paraId="3D546DC5" w14:textId="77777777" w:rsidTr="00754213">
        <w:trPr>
          <w:trHeight w:val="276"/>
        </w:trPr>
        <w:tc>
          <w:tcPr>
            <w:tcW w:w="561" w:type="dxa"/>
          </w:tcPr>
          <w:p w14:paraId="1C60D6B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145-146</w:t>
            </w:r>
          </w:p>
        </w:tc>
        <w:tc>
          <w:tcPr>
            <w:tcW w:w="2552" w:type="dxa"/>
          </w:tcPr>
          <w:p w14:paraId="4A197BB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Выполнение соединений. Изготовление шипа</w:t>
            </w:r>
          </w:p>
          <w:p w14:paraId="4EAC5B39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5346C94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07363F9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правила выполнения шипа и гнезда для углового срединного соединения на шип одинарный.</w:t>
            </w:r>
          </w:p>
          <w:p w14:paraId="473129F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Подбор столярных ножовок для выполнения шиповых соединения. </w:t>
            </w:r>
          </w:p>
          <w:p w14:paraId="4423BA7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безопасной работы при обработке шипа.</w:t>
            </w:r>
          </w:p>
          <w:p w14:paraId="29B5BAA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шипов</w:t>
            </w:r>
          </w:p>
        </w:tc>
        <w:tc>
          <w:tcPr>
            <w:tcW w:w="3261" w:type="dxa"/>
          </w:tcPr>
          <w:p w14:paraId="3BC76F5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выполнения шипа и гнезда для углового срединного соединения на шип одинарный.</w:t>
            </w:r>
          </w:p>
          <w:p w14:paraId="6D06428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безопасной работы при обработке шипа.</w:t>
            </w:r>
          </w:p>
          <w:p w14:paraId="24340A0B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Изготовляют шипы с помощью учителя</w:t>
            </w:r>
          </w:p>
        </w:tc>
        <w:tc>
          <w:tcPr>
            <w:tcW w:w="3260" w:type="dxa"/>
          </w:tcPr>
          <w:p w14:paraId="7B72145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выполнения шипа и гнезда для углового срединного соединения на шип одинарный.</w:t>
            </w:r>
          </w:p>
          <w:p w14:paraId="628377B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Подбирают столярные ножовки для выполнения шиповых соединения. </w:t>
            </w:r>
          </w:p>
          <w:p w14:paraId="6893A7B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безопасной работы при обработке шипа.</w:t>
            </w:r>
          </w:p>
          <w:p w14:paraId="03967007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Изготовляют шипы</w:t>
            </w:r>
          </w:p>
        </w:tc>
      </w:tr>
      <w:tr w:rsidR="00204243" w:rsidRPr="00754213" w14:paraId="1724DE37" w14:textId="77777777" w:rsidTr="00754213">
        <w:trPr>
          <w:trHeight w:val="276"/>
        </w:trPr>
        <w:tc>
          <w:tcPr>
            <w:tcW w:w="561" w:type="dxa"/>
          </w:tcPr>
          <w:p w14:paraId="6B04055E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147</w:t>
            </w:r>
            <w:r w:rsidRPr="00754213">
              <w:rPr>
                <w:sz w:val="24"/>
                <w:szCs w:val="24"/>
              </w:rPr>
              <w:lastRenderedPageBreak/>
              <w:t>150</w:t>
            </w:r>
          </w:p>
        </w:tc>
        <w:tc>
          <w:tcPr>
            <w:tcW w:w="2552" w:type="dxa"/>
          </w:tcPr>
          <w:p w14:paraId="144EC915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Долбление </w:t>
            </w:r>
            <w:r w:rsidRPr="00754213">
              <w:rPr>
                <w:sz w:val="24"/>
                <w:szCs w:val="24"/>
              </w:rPr>
              <w:lastRenderedPageBreak/>
              <w:t>сквозного гнезда</w:t>
            </w:r>
          </w:p>
        </w:tc>
        <w:tc>
          <w:tcPr>
            <w:tcW w:w="709" w:type="dxa"/>
          </w:tcPr>
          <w:p w14:paraId="2D84EDB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3543" w:type="dxa"/>
          </w:tcPr>
          <w:p w14:paraId="5F9F689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Повторение правил долбления </w:t>
            </w:r>
            <w:r w:rsidRPr="00754213">
              <w:rPr>
                <w:sz w:val="24"/>
                <w:szCs w:val="24"/>
              </w:rPr>
              <w:lastRenderedPageBreak/>
              <w:t>гнезда для изготовления УС-3.</w:t>
            </w:r>
          </w:p>
          <w:p w14:paraId="017BE85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Долбление гнезда долотом. </w:t>
            </w:r>
          </w:p>
          <w:p w14:paraId="098CD44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стамеской</w:t>
            </w:r>
          </w:p>
          <w:p w14:paraId="7AB97C7D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38E9D00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Повторяют правила </w:t>
            </w:r>
            <w:r w:rsidRPr="00754213">
              <w:rPr>
                <w:sz w:val="24"/>
                <w:szCs w:val="24"/>
              </w:rPr>
              <w:lastRenderedPageBreak/>
              <w:t>долбления гнезда для изготовления УС-3.</w:t>
            </w:r>
          </w:p>
          <w:p w14:paraId="7CDF053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Долбят гнездо долотом. </w:t>
            </w:r>
          </w:p>
          <w:p w14:paraId="12D728C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стамеской с помощь учителя</w:t>
            </w:r>
          </w:p>
        </w:tc>
        <w:tc>
          <w:tcPr>
            <w:tcW w:w="3260" w:type="dxa"/>
          </w:tcPr>
          <w:p w14:paraId="63443D6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 xml:space="preserve">Повторяют правила </w:t>
            </w:r>
            <w:r w:rsidRPr="00754213">
              <w:rPr>
                <w:sz w:val="24"/>
                <w:szCs w:val="24"/>
              </w:rPr>
              <w:lastRenderedPageBreak/>
              <w:t>долбления гнезда для изготовления УС-3.</w:t>
            </w:r>
          </w:p>
          <w:p w14:paraId="4BF53DF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Долбят гнездо долотом. </w:t>
            </w:r>
          </w:p>
          <w:p w14:paraId="1A57E00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стамеской</w:t>
            </w:r>
          </w:p>
          <w:p w14:paraId="3839A968" w14:textId="77777777" w:rsidR="00204243" w:rsidRPr="00754213" w:rsidRDefault="00204243">
            <w:pPr>
              <w:ind w:right="180"/>
              <w:jc w:val="both"/>
              <w:rPr>
                <w:sz w:val="24"/>
                <w:szCs w:val="24"/>
              </w:rPr>
            </w:pPr>
          </w:p>
        </w:tc>
      </w:tr>
      <w:tr w:rsidR="00204243" w:rsidRPr="00754213" w14:paraId="0A77AE1A" w14:textId="77777777" w:rsidTr="00754213">
        <w:trPr>
          <w:trHeight w:val="276"/>
        </w:trPr>
        <w:tc>
          <w:tcPr>
            <w:tcW w:w="561" w:type="dxa"/>
          </w:tcPr>
          <w:p w14:paraId="7C6D98E0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151-152</w:t>
            </w:r>
          </w:p>
        </w:tc>
        <w:tc>
          <w:tcPr>
            <w:tcW w:w="2552" w:type="dxa"/>
          </w:tcPr>
          <w:p w14:paraId="138ED2B9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Сборка «насухо»</w:t>
            </w:r>
          </w:p>
        </w:tc>
        <w:tc>
          <w:tcPr>
            <w:tcW w:w="709" w:type="dxa"/>
          </w:tcPr>
          <w:p w14:paraId="6936B4BC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72C06C9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зависимостью прочности соединения от плотности подгонки деталей.</w:t>
            </w:r>
          </w:p>
          <w:p w14:paraId="5B136E1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со значением лицевых сторон деталей при сборке изделия. Повторение правил техники безопасности при сборке изделия.</w:t>
            </w:r>
          </w:p>
          <w:p w14:paraId="13745FD3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Сборка «насухо»</w:t>
            </w:r>
          </w:p>
        </w:tc>
        <w:tc>
          <w:tcPr>
            <w:tcW w:w="3261" w:type="dxa"/>
          </w:tcPr>
          <w:p w14:paraId="728CDCD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зависимостью прочности соединения от плотности подгонки деталей.</w:t>
            </w:r>
          </w:p>
          <w:p w14:paraId="2101375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сборке изделия.</w:t>
            </w:r>
          </w:p>
          <w:p w14:paraId="46B4DB99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Собирают «насухо» с помощью учителя</w:t>
            </w:r>
          </w:p>
        </w:tc>
        <w:tc>
          <w:tcPr>
            <w:tcW w:w="3260" w:type="dxa"/>
          </w:tcPr>
          <w:p w14:paraId="2359520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зависимостью прочности соединения от плотности подгонки деталей.</w:t>
            </w:r>
          </w:p>
          <w:p w14:paraId="34ABA68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Знакомятся со значением лицевых сторон деталей при сборке изделия. </w:t>
            </w:r>
          </w:p>
          <w:p w14:paraId="3820BC1F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сборке изделия.</w:t>
            </w:r>
          </w:p>
          <w:p w14:paraId="5ADDCFBF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Собирают «насухо»</w:t>
            </w:r>
          </w:p>
        </w:tc>
      </w:tr>
      <w:tr w:rsidR="00204243" w:rsidRPr="00754213" w14:paraId="4CA7ADC7" w14:textId="77777777" w:rsidTr="00754213">
        <w:trPr>
          <w:trHeight w:val="276"/>
        </w:trPr>
        <w:tc>
          <w:tcPr>
            <w:tcW w:w="561" w:type="dxa"/>
          </w:tcPr>
          <w:p w14:paraId="2C5EDB83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153-154</w:t>
            </w:r>
          </w:p>
        </w:tc>
        <w:tc>
          <w:tcPr>
            <w:tcW w:w="2552" w:type="dxa"/>
          </w:tcPr>
          <w:p w14:paraId="4E17EFAE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Подгонка и сборка на клей. Тест </w:t>
            </w:r>
          </w:p>
        </w:tc>
        <w:tc>
          <w:tcPr>
            <w:tcW w:w="709" w:type="dxa"/>
          </w:tcPr>
          <w:p w14:paraId="0752BDC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0C48484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сборки на клей УС-3.</w:t>
            </w:r>
          </w:p>
          <w:p w14:paraId="4C09875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Подгонка и сборка на клей</w:t>
            </w:r>
          </w:p>
        </w:tc>
        <w:tc>
          <w:tcPr>
            <w:tcW w:w="3261" w:type="dxa"/>
          </w:tcPr>
          <w:p w14:paraId="249ABDC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сборки на клей УС-3.</w:t>
            </w:r>
          </w:p>
          <w:p w14:paraId="5F6F173D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Подгоняют и собирают на клей с помощью учителя</w:t>
            </w:r>
          </w:p>
        </w:tc>
        <w:tc>
          <w:tcPr>
            <w:tcW w:w="3260" w:type="dxa"/>
          </w:tcPr>
          <w:p w14:paraId="43DB75D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сборки на клей УС-3.</w:t>
            </w:r>
          </w:p>
          <w:p w14:paraId="5544D4E1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Подгоняют и собирают на клей</w:t>
            </w:r>
          </w:p>
        </w:tc>
      </w:tr>
      <w:tr w:rsidR="00204243" w:rsidRPr="00754213" w14:paraId="5F1ADCC2" w14:textId="77777777" w:rsidTr="00754213">
        <w:trPr>
          <w:trHeight w:val="276"/>
        </w:trPr>
        <w:tc>
          <w:tcPr>
            <w:tcW w:w="13886" w:type="dxa"/>
            <w:gridSpan w:val="6"/>
          </w:tcPr>
          <w:p w14:paraId="57C296A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Изготовление пенала-18 часов</w:t>
            </w:r>
          </w:p>
        </w:tc>
      </w:tr>
      <w:tr w:rsidR="00204243" w:rsidRPr="00754213" w14:paraId="4A55F26D" w14:textId="77777777" w:rsidTr="00754213">
        <w:trPr>
          <w:trHeight w:val="276"/>
        </w:trPr>
        <w:tc>
          <w:tcPr>
            <w:tcW w:w="561" w:type="dxa"/>
          </w:tcPr>
          <w:p w14:paraId="2493F8F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155-156</w:t>
            </w:r>
          </w:p>
        </w:tc>
        <w:tc>
          <w:tcPr>
            <w:tcW w:w="2552" w:type="dxa"/>
          </w:tcPr>
          <w:p w14:paraId="5BC3B4B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Технический рисунок пенала</w:t>
            </w:r>
          </w:p>
        </w:tc>
        <w:tc>
          <w:tcPr>
            <w:tcW w:w="709" w:type="dxa"/>
          </w:tcPr>
          <w:p w14:paraId="7DF889CC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42CB559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Рассмотрение образца пенала. </w:t>
            </w:r>
          </w:p>
          <w:p w14:paraId="0D9F4CB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Рассмотрение технического рисунка изделия.</w:t>
            </w:r>
          </w:p>
          <w:p w14:paraId="334EA73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плана работы в совместной беседе</w:t>
            </w:r>
          </w:p>
        </w:tc>
        <w:tc>
          <w:tcPr>
            <w:tcW w:w="3261" w:type="dxa"/>
          </w:tcPr>
          <w:p w14:paraId="6B713B7F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пенала. </w:t>
            </w:r>
          </w:p>
          <w:p w14:paraId="72046D8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совместной беседе</w:t>
            </w:r>
          </w:p>
        </w:tc>
        <w:tc>
          <w:tcPr>
            <w:tcW w:w="3260" w:type="dxa"/>
          </w:tcPr>
          <w:p w14:paraId="2EEA873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пенала. </w:t>
            </w:r>
          </w:p>
          <w:p w14:paraId="76524B9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Рассматривают технический рисунок изделия.</w:t>
            </w:r>
          </w:p>
          <w:p w14:paraId="4E2A5D9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совместной беседе</w:t>
            </w:r>
          </w:p>
        </w:tc>
      </w:tr>
      <w:tr w:rsidR="00204243" w:rsidRPr="00754213" w14:paraId="55E9FC45" w14:textId="77777777" w:rsidTr="00754213">
        <w:trPr>
          <w:trHeight w:val="276"/>
        </w:trPr>
        <w:tc>
          <w:tcPr>
            <w:tcW w:w="561" w:type="dxa"/>
          </w:tcPr>
          <w:p w14:paraId="5E4227BF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157-158</w:t>
            </w:r>
          </w:p>
        </w:tc>
        <w:tc>
          <w:tcPr>
            <w:tcW w:w="2552" w:type="dxa"/>
          </w:tcPr>
          <w:p w14:paraId="2AFBB6A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Выбор и изготовление заготовки для пенала</w:t>
            </w:r>
          </w:p>
          <w:p w14:paraId="159B36EE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7E971183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0487D29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выбора материала на заготовку пенала.</w:t>
            </w:r>
          </w:p>
          <w:p w14:paraId="69A7ACF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понятия габаритные размеры.</w:t>
            </w:r>
          </w:p>
          <w:p w14:paraId="60A3A16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и изготовление </w:t>
            </w:r>
            <w:r w:rsidRPr="00754213">
              <w:rPr>
                <w:sz w:val="24"/>
                <w:szCs w:val="24"/>
              </w:rPr>
              <w:lastRenderedPageBreak/>
              <w:t>заготовки пенала</w:t>
            </w:r>
          </w:p>
          <w:p w14:paraId="0074ABB1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16EB57A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Знакомятся с особенностями выбора материала на заготовку пенала.</w:t>
            </w:r>
          </w:p>
          <w:p w14:paraId="3E810343" w14:textId="0C62758F" w:rsidR="00204243" w:rsidRPr="00754213" w:rsidRDefault="00FC7B1A" w:rsidP="007428C0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изготавливают заготовку пенала с помощью учителя</w:t>
            </w:r>
          </w:p>
        </w:tc>
        <w:tc>
          <w:tcPr>
            <w:tcW w:w="3260" w:type="dxa"/>
          </w:tcPr>
          <w:p w14:paraId="7666F88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выбора материала на заготовку пенала.</w:t>
            </w:r>
          </w:p>
          <w:p w14:paraId="675A49E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понятие габаритные размеры.</w:t>
            </w:r>
          </w:p>
          <w:p w14:paraId="0DD23FE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и изготавливают </w:t>
            </w:r>
            <w:r w:rsidRPr="00754213">
              <w:rPr>
                <w:sz w:val="24"/>
                <w:szCs w:val="24"/>
              </w:rPr>
              <w:lastRenderedPageBreak/>
              <w:t>заготовку пенала</w:t>
            </w:r>
          </w:p>
        </w:tc>
      </w:tr>
      <w:tr w:rsidR="00204243" w:rsidRPr="00754213" w14:paraId="3F8D9275" w14:textId="77777777" w:rsidTr="00754213">
        <w:trPr>
          <w:trHeight w:val="276"/>
        </w:trPr>
        <w:tc>
          <w:tcPr>
            <w:tcW w:w="561" w:type="dxa"/>
          </w:tcPr>
          <w:p w14:paraId="0C7FD93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159-160</w:t>
            </w:r>
          </w:p>
        </w:tc>
        <w:tc>
          <w:tcPr>
            <w:tcW w:w="2552" w:type="dxa"/>
          </w:tcPr>
          <w:p w14:paraId="1FBD711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несквозного гнезда пенала</w:t>
            </w:r>
          </w:p>
        </w:tc>
        <w:tc>
          <w:tcPr>
            <w:tcW w:w="709" w:type="dxa"/>
          </w:tcPr>
          <w:p w14:paraId="41A781B3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522798C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разметки несквозного гнезда пенала рейсмусом.</w:t>
            </w:r>
          </w:p>
          <w:p w14:paraId="541CE19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гнезда пенала с помощью рейсмуса </w:t>
            </w:r>
          </w:p>
          <w:p w14:paraId="7307026B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6EF4B54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несквозного гнезда пенала рейсмусом.</w:t>
            </w:r>
          </w:p>
          <w:p w14:paraId="3CDB997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гнездо пенала с помощью рейсмуса с помощью учителя</w:t>
            </w:r>
          </w:p>
        </w:tc>
        <w:tc>
          <w:tcPr>
            <w:tcW w:w="3260" w:type="dxa"/>
          </w:tcPr>
          <w:p w14:paraId="4F9A81D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несквозного гнезда пенала рейсмусом.</w:t>
            </w:r>
          </w:p>
          <w:p w14:paraId="7574876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гнездо пенала с помощью рейсмуса</w:t>
            </w:r>
          </w:p>
          <w:p w14:paraId="127C2469" w14:textId="77777777" w:rsidR="00204243" w:rsidRPr="00754213" w:rsidRDefault="00204243">
            <w:pPr>
              <w:ind w:right="180"/>
              <w:jc w:val="both"/>
              <w:rPr>
                <w:sz w:val="24"/>
                <w:szCs w:val="24"/>
              </w:rPr>
            </w:pPr>
          </w:p>
        </w:tc>
      </w:tr>
      <w:tr w:rsidR="00204243" w:rsidRPr="00754213" w14:paraId="66095B78" w14:textId="77777777" w:rsidTr="00754213">
        <w:trPr>
          <w:trHeight w:val="276"/>
        </w:trPr>
        <w:tc>
          <w:tcPr>
            <w:tcW w:w="561" w:type="dxa"/>
          </w:tcPr>
          <w:p w14:paraId="353862D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161-166</w:t>
            </w:r>
          </w:p>
        </w:tc>
        <w:tc>
          <w:tcPr>
            <w:tcW w:w="2552" w:type="dxa"/>
          </w:tcPr>
          <w:p w14:paraId="4F342E1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несквозного гнезда пенала</w:t>
            </w:r>
          </w:p>
        </w:tc>
        <w:tc>
          <w:tcPr>
            <w:tcW w:w="709" w:type="dxa"/>
          </w:tcPr>
          <w:p w14:paraId="1FD80DDB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</w:t>
            </w:r>
          </w:p>
        </w:tc>
        <w:tc>
          <w:tcPr>
            <w:tcW w:w="3543" w:type="dxa"/>
          </w:tcPr>
          <w:p w14:paraId="3E984F9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изготовление гнезда пенала.</w:t>
            </w:r>
          </w:p>
          <w:p w14:paraId="743152A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гнезда пенала с помощью долота, подчистка стамеской</w:t>
            </w:r>
          </w:p>
        </w:tc>
        <w:tc>
          <w:tcPr>
            <w:tcW w:w="3261" w:type="dxa"/>
          </w:tcPr>
          <w:p w14:paraId="233DB15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изготовление гнезда пенала.</w:t>
            </w:r>
          </w:p>
          <w:p w14:paraId="10C9C94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Изготавливают гнездо пенала с помощью долота, подчищают стамеской с помощью учителя</w:t>
            </w:r>
          </w:p>
        </w:tc>
        <w:tc>
          <w:tcPr>
            <w:tcW w:w="3260" w:type="dxa"/>
          </w:tcPr>
          <w:p w14:paraId="283C4F4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изготовление гнезда пенала.</w:t>
            </w:r>
          </w:p>
          <w:p w14:paraId="2CB9915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Изготавливают гнездо пенала с помощью долота, подчищают стамеской</w:t>
            </w:r>
          </w:p>
        </w:tc>
      </w:tr>
      <w:tr w:rsidR="00204243" w:rsidRPr="00754213" w14:paraId="3F68C1D7" w14:textId="77777777" w:rsidTr="00754213">
        <w:trPr>
          <w:trHeight w:val="276"/>
        </w:trPr>
        <w:tc>
          <w:tcPr>
            <w:tcW w:w="561" w:type="dxa"/>
          </w:tcPr>
          <w:p w14:paraId="1006F286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167-168</w:t>
            </w:r>
          </w:p>
        </w:tc>
        <w:tc>
          <w:tcPr>
            <w:tcW w:w="2552" w:type="dxa"/>
          </w:tcPr>
          <w:p w14:paraId="7592AFA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изготовление крышки пенала</w:t>
            </w:r>
          </w:p>
        </w:tc>
        <w:tc>
          <w:tcPr>
            <w:tcW w:w="709" w:type="dxa"/>
          </w:tcPr>
          <w:p w14:paraId="176A9E79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704E4FF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разметки крышки пенала.</w:t>
            </w:r>
          </w:p>
          <w:p w14:paraId="075E7F9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Разметка, изготовление и обработка крышки пенала</w:t>
            </w:r>
          </w:p>
          <w:p w14:paraId="4F508011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5E4DF45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крышки пенала.</w:t>
            </w:r>
          </w:p>
          <w:p w14:paraId="6FA3006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Размечают, изготавливают и обрабатывают крышку пенала с помощью учителя</w:t>
            </w:r>
          </w:p>
        </w:tc>
        <w:tc>
          <w:tcPr>
            <w:tcW w:w="3260" w:type="dxa"/>
          </w:tcPr>
          <w:p w14:paraId="5B541B2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разметки крышки пенала.</w:t>
            </w:r>
          </w:p>
          <w:p w14:paraId="44A1B06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Размечают, изготавливают и обрабатывают крышку пенала</w:t>
            </w:r>
          </w:p>
          <w:p w14:paraId="09F96372" w14:textId="77777777" w:rsidR="00204243" w:rsidRPr="00754213" w:rsidRDefault="00204243">
            <w:pPr>
              <w:ind w:right="180"/>
              <w:jc w:val="both"/>
              <w:rPr>
                <w:sz w:val="24"/>
                <w:szCs w:val="24"/>
              </w:rPr>
            </w:pPr>
          </w:p>
        </w:tc>
      </w:tr>
      <w:tr w:rsidR="00204243" w:rsidRPr="00754213" w14:paraId="05304751" w14:textId="77777777" w:rsidTr="00754213">
        <w:trPr>
          <w:trHeight w:val="276"/>
        </w:trPr>
        <w:tc>
          <w:tcPr>
            <w:tcW w:w="561" w:type="dxa"/>
          </w:tcPr>
          <w:p w14:paraId="30E11C2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169-170</w:t>
            </w:r>
          </w:p>
        </w:tc>
        <w:tc>
          <w:tcPr>
            <w:tcW w:w="2552" w:type="dxa"/>
          </w:tcPr>
          <w:p w14:paraId="47014C0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Подгонка и соединение частей пенала</w:t>
            </w:r>
          </w:p>
          <w:p w14:paraId="17CF4054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04E39370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299BD6A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особенностями подгонки деталей пенала.</w:t>
            </w:r>
          </w:p>
          <w:p w14:paraId="5A86898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Подгонка и соединение деталей пенала</w:t>
            </w:r>
          </w:p>
          <w:p w14:paraId="7656D71B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7C87298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Подгоняют и соединяют детали пенала с помощью учителя</w:t>
            </w:r>
          </w:p>
        </w:tc>
        <w:tc>
          <w:tcPr>
            <w:tcW w:w="3260" w:type="dxa"/>
          </w:tcPr>
          <w:p w14:paraId="68522B7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особенностями подгонки деталей пенала.</w:t>
            </w:r>
          </w:p>
          <w:p w14:paraId="3359557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Подгоняют и соединяют детали пенала</w:t>
            </w:r>
          </w:p>
        </w:tc>
      </w:tr>
      <w:tr w:rsidR="00204243" w:rsidRPr="00754213" w14:paraId="5FDA7220" w14:textId="77777777" w:rsidTr="00754213">
        <w:trPr>
          <w:trHeight w:val="276"/>
        </w:trPr>
        <w:tc>
          <w:tcPr>
            <w:tcW w:w="561" w:type="dxa"/>
          </w:tcPr>
          <w:p w14:paraId="282CB1CA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171-172</w:t>
            </w:r>
          </w:p>
        </w:tc>
        <w:tc>
          <w:tcPr>
            <w:tcW w:w="2552" w:type="dxa"/>
          </w:tcPr>
          <w:p w14:paraId="55AD512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пенала. Анализ выполненной работы</w:t>
            </w:r>
          </w:p>
          <w:p w14:paraId="750FE710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7E20481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377AC784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 видами отделки пенала.</w:t>
            </w:r>
          </w:p>
          <w:p w14:paraId="7C44E41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Окончательная отделка пенала. </w:t>
            </w:r>
          </w:p>
          <w:p w14:paraId="79EF886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  <w:p w14:paraId="75515C1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4D46DBD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видами отделки пенала.</w:t>
            </w:r>
          </w:p>
          <w:p w14:paraId="326D6A5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пенал с помощью учителя</w:t>
            </w:r>
          </w:p>
        </w:tc>
        <w:tc>
          <w:tcPr>
            <w:tcW w:w="3260" w:type="dxa"/>
          </w:tcPr>
          <w:p w14:paraId="2A95D9F6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 видами отделки пенала.</w:t>
            </w:r>
          </w:p>
          <w:p w14:paraId="51D76EF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Окончательно отделывают пенал. </w:t>
            </w:r>
          </w:p>
          <w:p w14:paraId="50C9915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</w:tbl>
    <w:tbl>
      <w:tblPr>
        <w:tblStyle w:val="afa"/>
        <w:tblW w:w="138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2552"/>
        <w:gridCol w:w="709"/>
        <w:gridCol w:w="3543"/>
        <w:gridCol w:w="3261"/>
        <w:gridCol w:w="3260"/>
      </w:tblGrid>
      <w:tr w:rsidR="00204243" w:rsidRPr="00754213" w14:paraId="621BC08F" w14:textId="77777777" w:rsidTr="00754213">
        <w:trPr>
          <w:trHeight w:val="276"/>
        </w:trPr>
        <w:tc>
          <w:tcPr>
            <w:tcW w:w="13886" w:type="dxa"/>
            <w:gridSpan w:val="6"/>
          </w:tcPr>
          <w:p w14:paraId="2ACEFF10" w14:textId="77777777" w:rsidR="00204243" w:rsidRPr="00754213" w:rsidRDefault="00FC7B1A">
            <w:pPr>
              <w:ind w:right="-101"/>
              <w:jc w:val="center"/>
              <w:rPr>
                <w:b/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Изготовление столярного угольника-8 часов</w:t>
            </w:r>
          </w:p>
        </w:tc>
      </w:tr>
      <w:tr w:rsidR="00204243" w:rsidRPr="00754213" w14:paraId="43A955DF" w14:textId="77777777" w:rsidTr="00754213">
        <w:trPr>
          <w:trHeight w:val="276"/>
        </w:trPr>
        <w:tc>
          <w:tcPr>
            <w:tcW w:w="561" w:type="dxa"/>
          </w:tcPr>
          <w:p w14:paraId="5DB70D2E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173-174</w:t>
            </w:r>
          </w:p>
        </w:tc>
        <w:tc>
          <w:tcPr>
            <w:tcW w:w="2552" w:type="dxa"/>
          </w:tcPr>
          <w:p w14:paraId="528198B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образца</w:t>
            </w:r>
          </w:p>
        </w:tc>
        <w:tc>
          <w:tcPr>
            <w:tcW w:w="709" w:type="dxa"/>
          </w:tcPr>
          <w:p w14:paraId="50CD949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79CAC12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 образца. </w:t>
            </w:r>
          </w:p>
          <w:p w14:paraId="7260832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Составление плана работы в совместной беседе и запись в тетради</w:t>
            </w:r>
          </w:p>
        </w:tc>
        <w:tc>
          <w:tcPr>
            <w:tcW w:w="3261" w:type="dxa"/>
          </w:tcPr>
          <w:p w14:paraId="7B95545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совместной беседе и записывают в тетради</w:t>
            </w:r>
          </w:p>
        </w:tc>
        <w:tc>
          <w:tcPr>
            <w:tcW w:w="3260" w:type="dxa"/>
          </w:tcPr>
          <w:p w14:paraId="2AD1D60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Анализируют образец. </w:t>
            </w:r>
          </w:p>
          <w:p w14:paraId="4F0D134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Составляют план работы в совместной беседе и записывают в тетради</w:t>
            </w:r>
          </w:p>
        </w:tc>
      </w:tr>
      <w:tr w:rsidR="00204243" w:rsidRPr="00754213" w14:paraId="54B84DE8" w14:textId="77777777" w:rsidTr="00754213">
        <w:trPr>
          <w:trHeight w:val="276"/>
        </w:trPr>
        <w:tc>
          <w:tcPr>
            <w:tcW w:w="561" w:type="dxa"/>
          </w:tcPr>
          <w:p w14:paraId="52502600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175-176</w:t>
            </w:r>
          </w:p>
        </w:tc>
        <w:tc>
          <w:tcPr>
            <w:tcW w:w="2552" w:type="dxa"/>
          </w:tcPr>
          <w:p w14:paraId="67CEAD9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изготовление деталей угольника</w:t>
            </w:r>
          </w:p>
        </w:tc>
        <w:tc>
          <w:tcPr>
            <w:tcW w:w="709" w:type="dxa"/>
          </w:tcPr>
          <w:p w14:paraId="7EE70AD1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0096E94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разметки.</w:t>
            </w:r>
          </w:p>
          <w:p w14:paraId="387F9A9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и изготовление деталей угольника</w:t>
            </w:r>
          </w:p>
        </w:tc>
        <w:tc>
          <w:tcPr>
            <w:tcW w:w="3261" w:type="dxa"/>
          </w:tcPr>
          <w:p w14:paraId="12595D6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разметки.</w:t>
            </w:r>
          </w:p>
          <w:p w14:paraId="09603A1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изготавливают детали угольника с помощью учителя</w:t>
            </w:r>
          </w:p>
        </w:tc>
        <w:tc>
          <w:tcPr>
            <w:tcW w:w="3260" w:type="dxa"/>
          </w:tcPr>
          <w:p w14:paraId="4BA154C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разметки.</w:t>
            </w:r>
          </w:p>
          <w:p w14:paraId="073D462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и изготавливают детали угольника</w:t>
            </w:r>
          </w:p>
        </w:tc>
      </w:tr>
      <w:tr w:rsidR="00204243" w:rsidRPr="00754213" w14:paraId="4A85DC60" w14:textId="77777777" w:rsidTr="00754213">
        <w:trPr>
          <w:trHeight w:val="276"/>
        </w:trPr>
        <w:tc>
          <w:tcPr>
            <w:tcW w:w="561" w:type="dxa"/>
          </w:tcPr>
          <w:p w14:paraId="3D91A907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177-178</w:t>
            </w:r>
          </w:p>
        </w:tc>
        <w:tc>
          <w:tcPr>
            <w:tcW w:w="2552" w:type="dxa"/>
          </w:tcPr>
          <w:p w14:paraId="180E530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Соединение деталей угольника угловым концевым соединением на шип одинарный </w:t>
            </w:r>
          </w:p>
          <w:p w14:paraId="7893F314" w14:textId="77777777" w:rsidR="00204243" w:rsidRPr="00754213" w:rsidRDefault="00204243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5EE147AA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0387394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последовательности изготовления углового концевого соединения на шип одинарный.</w:t>
            </w:r>
          </w:p>
          <w:p w14:paraId="75ACF73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Соединение деталей угольника угловым концевым соединением на шип одинарный</w:t>
            </w:r>
          </w:p>
        </w:tc>
        <w:tc>
          <w:tcPr>
            <w:tcW w:w="3261" w:type="dxa"/>
          </w:tcPr>
          <w:p w14:paraId="0794C91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 угольника угловым концевым соединением на шип одинарный с помощью учителя</w:t>
            </w:r>
          </w:p>
          <w:p w14:paraId="71F2E4D8" w14:textId="77777777" w:rsidR="00204243" w:rsidRPr="00754213" w:rsidRDefault="00204243">
            <w:pPr>
              <w:ind w:right="180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</w:tcPr>
          <w:p w14:paraId="0E4237D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последовательность изготовления углового концевого соединения на шип одинарный.</w:t>
            </w:r>
          </w:p>
          <w:p w14:paraId="1D65193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Соединяют детали угольника угловым концевым соединением на шип одинарный</w:t>
            </w:r>
          </w:p>
        </w:tc>
      </w:tr>
      <w:tr w:rsidR="00204243" w:rsidRPr="00754213" w14:paraId="347B9AE1" w14:textId="77777777" w:rsidTr="00754213">
        <w:trPr>
          <w:trHeight w:val="276"/>
        </w:trPr>
        <w:tc>
          <w:tcPr>
            <w:tcW w:w="561" w:type="dxa"/>
          </w:tcPr>
          <w:p w14:paraId="0C6436F4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179-180</w:t>
            </w:r>
          </w:p>
        </w:tc>
        <w:tc>
          <w:tcPr>
            <w:tcW w:w="2552" w:type="dxa"/>
          </w:tcPr>
          <w:p w14:paraId="7B9CED9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изделия</w:t>
            </w:r>
          </w:p>
          <w:p w14:paraId="4E5336C8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696985C6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103DE51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Проверка качества работы.</w:t>
            </w:r>
          </w:p>
          <w:p w14:paraId="318A1C8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изделия.</w:t>
            </w:r>
          </w:p>
          <w:p w14:paraId="1A759FAB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выполненного изделия</w:t>
            </w:r>
          </w:p>
        </w:tc>
        <w:tc>
          <w:tcPr>
            <w:tcW w:w="3261" w:type="dxa"/>
          </w:tcPr>
          <w:p w14:paraId="2D7B2C2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 с помощью учителя</w:t>
            </w:r>
          </w:p>
        </w:tc>
        <w:tc>
          <w:tcPr>
            <w:tcW w:w="3260" w:type="dxa"/>
          </w:tcPr>
          <w:p w14:paraId="695A980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Проверяют качество работы.</w:t>
            </w:r>
          </w:p>
          <w:p w14:paraId="5386608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изделие.</w:t>
            </w:r>
          </w:p>
          <w:p w14:paraId="65316EFC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выполненное изделие</w:t>
            </w:r>
          </w:p>
        </w:tc>
      </w:tr>
      <w:tr w:rsidR="00204243" w:rsidRPr="00754213" w14:paraId="4009B9AC" w14:textId="77777777" w:rsidTr="00754213">
        <w:trPr>
          <w:trHeight w:val="276"/>
        </w:trPr>
        <w:tc>
          <w:tcPr>
            <w:tcW w:w="13886" w:type="dxa"/>
            <w:gridSpan w:val="6"/>
          </w:tcPr>
          <w:p w14:paraId="04F181B5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b/>
                <w:sz w:val="24"/>
                <w:szCs w:val="24"/>
              </w:rPr>
              <w:t>Практическое повторение-26 часов</w:t>
            </w:r>
          </w:p>
        </w:tc>
      </w:tr>
      <w:tr w:rsidR="00204243" w:rsidRPr="00754213" w14:paraId="249E2343" w14:textId="77777777" w:rsidTr="00754213">
        <w:trPr>
          <w:trHeight w:val="276"/>
        </w:trPr>
        <w:tc>
          <w:tcPr>
            <w:tcW w:w="561" w:type="dxa"/>
          </w:tcPr>
          <w:p w14:paraId="5024C8CF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181-182</w:t>
            </w:r>
          </w:p>
        </w:tc>
        <w:tc>
          <w:tcPr>
            <w:tcW w:w="2552" w:type="dxa"/>
          </w:tcPr>
          <w:p w14:paraId="2E38986C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Планирование работы. Технический рисунок подставки под карандаши</w:t>
            </w:r>
          </w:p>
        </w:tc>
        <w:tc>
          <w:tcPr>
            <w:tcW w:w="709" w:type="dxa"/>
          </w:tcPr>
          <w:p w14:paraId="4C3C3E4D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3E2EEC5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Рассмотрение образца подставки. Технический рисунок изделия. </w:t>
            </w:r>
          </w:p>
          <w:p w14:paraId="292E5DD7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Совместное составление плана изготовления подставки и запись в тетради</w:t>
            </w:r>
          </w:p>
        </w:tc>
        <w:tc>
          <w:tcPr>
            <w:tcW w:w="3261" w:type="dxa"/>
          </w:tcPr>
          <w:p w14:paraId="72D2C17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подставки. </w:t>
            </w:r>
          </w:p>
          <w:p w14:paraId="1A54F38F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 составляют план изготовление подставки под карандаши и записывают в тетради</w:t>
            </w:r>
          </w:p>
        </w:tc>
        <w:tc>
          <w:tcPr>
            <w:tcW w:w="3260" w:type="dxa"/>
          </w:tcPr>
          <w:p w14:paraId="48107C3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образец подставки. </w:t>
            </w:r>
          </w:p>
          <w:p w14:paraId="3B79CD2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Рассматривают технический рисунок изделия. </w:t>
            </w:r>
          </w:p>
          <w:p w14:paraId="4ABF3697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Совместно составляют план изготовление подставки под карандаши и записывают в тетради</w:t>
            </w:r>
          </w:p>
        </w:tc>
      </w:tr>
      <w:tr w:rsidR="00204243" w:rsidRPr="00754213" w14:paraId="4013D68C" w14:textId="77777777" w:rsidTr="00754213">
        <w:trPr>
          <w:trHeight w:val="276"/>
        </w:trPr>
        <w:tc>
          <w:tcPr>
            <w:tcW w:w="561" w:type="dxa"/>
          </w:tcPr>
          <w:p w14:paraId="61BB841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183-186</w:t>
            </w:r>
          </w:p>
        </w:tc>
        <w:tc>
          <w:tcPr>
            <w:tcW w:w="2552" w:type="dxa"/>
          </w:tcPr>
          <w:p w14:paraId="71C7AD3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заготовок подставки по заданным размерам</w:t>
            </w:r>
          </w:p>
          <w:p w14:paraId="144CF3AB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672CB51F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543" w:type="dxa"/>
          </w:tcPr>
          <w:p w14:paraId="392D437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применения рейсмуса.</w:t>
            </w:r>
          </w:p>
          <w:p w14:paraId="1882514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Разметка рейсмусом.</w:t>
            </w:r>
          </w:p>
          <w:p w14:paraId="5A75B05E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заготовок подставки по заданным размерам</w:t>
            </w:r>
          </w:p>
        </w:tc>
        <w:tc>
          <w:tcPr>
            <w:tcW w:w="3261" w:type="dxa"/>
          </w:tcPr>
          <w:p w14:paraId="6FFBE53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рейсмуса.</w:t>
            </w:r>
          </w:p>
          <w:p w14:paraId="2D95F58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рейсмусом с помощью учителя.</w:t>
            </w:r>
          </w:p>
          <w:p w14:paraId="6CF927DD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заготовки подставки по заданным размерам</w:t>
            </w:r>
          </w:p>
        </w:tc>
        <w:tc>
          <w:tcPr>
            <w:tcW w:w="3260" w:type="dxa"/>
          </w:tcPr>
          <w:p w14:paraId="2D7B31B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применения рейсмуса.</w:t>
            </w:r>
          </w:p>
          <w:p w14:paraId="6A2FDB3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Размечают рейсмусом.</w:t>
            </w:r>
          </w:p>
          <w:p w14:paraId="48FA296B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заготовки подставки по заданным размерам</w:t>
            </w:r>
          </w:p>
        </w:tc>
      </w:tr>
      <w:tr w:rsidR="00204243" w:rsidRPr="00754213" w14:paraId="7B4C9892" w14:textId="77777777" w:rsidTr="00754213">
        <w:trPr>
          <w:trHeight w:val="276"/>
        </w:trPr>
        <w:tc>
          <w:tcPr>
            <w:tcW w:w="561" w:type="dxa"/>
          </w:tcPr>
          <w:p w14:paraId="541A892E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187-188</w:t>
            </w:r>
          </w:p>
        </w:tc>
        <w:tc>
          <w:tcPr>
            <w:tcW w:w="2552" w:type="dxa"/>
          </w:tcPr>
          <w:p w14:paraId="190D9F20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Сверление отверстий на подставке</w:t>
            </w:r>
          </w:p>
        </w:tc>
        <w:tc>
          <w:tcPr>
            <w:tcW w:w="709" w:type="dxa"/>
          </w:tcPr>
          <w:p w14:paraId="3A9E5A4E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67FB275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работы на сверлильном станке: настройка, виды сверл, диметр отверстий.</w:t>
            </w:r>
          </w:p>
          <w:p w14:paraId="29213FF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 отверстий на деталях подставки. </w:t>
            </w:r>
          </w:p>
          <w:p w14:paraId="7BA0079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Знакомство с</w:t>
            </w:r>
            <w:r w:rsidRPr="00754213">
              <w:rPr>
                <w:color w:val="00B0F0"/>
                <w:sz w:val="24"/>
                <w:szCs w:val="24"/>
              </w:rPr>
              <w:t>о</w:t>
            </w:r>
            <w:r w:rsidRPr="00754213">
              <w:rPr>
                <w:sz w:val="24"/>
                <w:szCs w:val="24"/>
              </w:rPr>
              <w:t xml:space="preserve"> сверлением в «пакете».</w:t>
            </w:r>
          </w:p>
          <w:p w14:paraId="4550781C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Сверление деталей в «пакете» на сверлильном станке</w:t>
            </w:r>
          </w:p>
        </w:tc>
        <w:tc>
          <w:tcPr>
            <w:tcW w:w="3261" w:type="dxa"/>
          </w:tcPr>
          <w:p w14:paraId="3B1CAA0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работы на сверлильном станке: настройка, виды сверл, диметр отверстий.</w:t>
            </w:r>
          </w:p>
          <w:p w14:paraId="55B2CE6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Знакомятся со сверлением </w:t>
            </w:r>
            <w:r w:rsidRPr="00754213">
              <w:rPr>
                <w:sz w:val="24"/>
                <w:szCs w:val="24"/>
              </w:rPr>
              <w:t>в «пакете».</w:t>
            </w:r>
          </w:p>
          <w:p w14:paraId="47A5A17B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детали в «пакете» на сверлильном станке с помощью учителя</w:t>
            </w:r>
          </w:p>
        </w:tc>
        <w:tc>
          <w:tcPr>
            <w:tcW w:w="3260" w:type="dxa"/>
          </w:tcPr>
          <w:p w14:paraId="3830D7E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работы на сверлильном станке: настройка, виды сверл, диметр отверстий.</w:t>
            </w:r>
          </w:p>
          <w:p w14:paraId="44D6B7A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 отверстия на деталях подставки. </w:t>
            </w:r>
          </w:p>
          <w:p w14:paraId="7C50E84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Знакомятся с</w:t>
            </w:r>
            <w:r w:rsidRPr="00754213">
              <w:rPr>
                <w:color w:val="00B0F0"/>
                <w:sz w:val="24"/>
                <w:szCs w:val="24"/>
              </w:rPr>
              <w:t>о</w:t>
            </w:r>
            <w:r w:rsidRPr="00754213">
              <w:rPr>
                <w:sz w:val="24"/>
                <w:szCs w:val="24"/>
              </w:rPr>
              <w:t xml:space="preserve"> сверлением в «пакете».</w:t>
            </w:r>
          </w:p>
          <w:p w14:paraId="46EC88E5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Сверлят детали в «пакете» на сверлильном станке</w:t>
            </w:r>
          </w:p>
        </w:tc>
      </w:tr>
      <w:tr w:rsidR="00204243" w:rsidRPr="00754213" w14:paraId="2B879D95" w14:textId="77777777" w:rsidTr="00754213">
        <w:trPr>
          <w:trHeight w:val="276"/>
        </w:trPr>
        <w:tc>
          <w:tcPr>
            <w:tcW w:w="561" w:type="dxa"/>
          </w:tcPr>
          <w:p w14:paraId="44862202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189-192</w:t>
            </w:r>
          </w:p>
        </w:tc>
        <w:tc>
          <w:tcPr>
            <w:tcW w:w="2552" w:type="dxa"/>
          </w:tcPr>
          <w:p w14:paraId="68D38210" w14:textId="77777777" w:rsidR="00204243" w:rsidRPr="00754213" w:rsidRDefault="00FC7B1A">
            <w:pPr>
              <w:ind w:right="180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Изготовление стойки подставки</w:t>
            </w:r>
          </w:p>
        </w:tc>
        <w:tc>
          <w:tcPr>
            <w:tcW w:w="709" w:type="dxa"/>
          </w:tcPr>
          <w:p w14:paraId="153189C4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543" w:type="dxa"/>
          </w:tcPr>
          <w:p w14:paraId="287ED18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разметки, размеры припусков на обработку.</w:t>
            </w:r>
          </w:p>
          <w:p w14:paraId="24394A7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proofErr w:type="spellStart"/>
            <w:r w:rsidRPr="00754213">
              <w:rPr>
                <w:sz w:val="24"/>
                <w:szCs w:val="24"/>
              </w:rPr>
              <w:t>Выстругивание</w:t>
            </w:r>
            <w:proofErr w:type="spellEnd"/>
            <w:r w:rsidRPr="00754213">
              <w:rPr>
                <w:sz w:val="24"/>
                <w:szCs w:val="24"/>
              </w:rPr>
              <w:t xml:space="preserve"> стойки подставки, разметка, отпиливание в размер.</w:t>
            </w:r>
          </w:p>
          <w:p w14:paraId="44EB6F75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Обработка концов стойки для соединения с отверстиями</w:t>
            </w:r>
          </w:p>
        </w:tc>
        <w:tc>
          <w:tcPr>
            <w:tcW w:w="3261" w:type="dxa"/>
          </w:tcPr>
          <w:p w14:paraId="171FB16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стойку подставки, размечают, отпиливают в размер.</w:t>
            </w:r>
          </w:p>
          <w:p w14:paraId="35E4697F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Обрабатывают концы стойки для соединения с отверстиями с помощью учителя</w:t>
            </w:r>
          </w:p>
        </w:tc>
        <w:tc>
          <w:tcPr>
            <w:tcW w:w="3260" w:type="dxa"/>
          </w:tcPr>
          <w:p w14:paraId="16AFFAC4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разметки, размеры припусков на обработку.</w:t>
            </w:r>
          </w:p>
          <w:p w14:paraId="7833EB9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Выстругивают стойку подставки, размечают, отпиливают в размер.</w:t>
            </w:r>
          </w:p>
          <w:p w14:paraId="7AE12CFB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Обрабатывают концы стойки для соединения с отверстиями</w:t>
            </w:r>
          </w:p>
        </w:tc>
      </w:tr>
      <w:tr w:rsidR="00204243" w:rsidRPr="00754213" w14:paraId="035212AC" w14:textId="77777777" w:rsidTr="00754213">
        <w:trPr>
          <w:trHeight w:val="276"/>
        </w:trPr>
        <w:tc>
          <w:tcPr>
            <w:tcW w:w="561" w:type="dxa"/>
          </w:tcPr>
          <w:p w14:paraId="0CB53579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193-194</w:t>
            </w:r>
          </w:p>
        </w:tc>
        <w:tc>
          <w:tcPr>
            <w:tcW w:w="2552" w:type="dxa"/>
          </w:tcPr>
          <w:p w14:paraId="1ED11C5B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Подгонка и соединение деталей подставки</w:t>
            </w:r>
          </w:p>
          <w:p w14:paraId="573987C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551ACA63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7FD323C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последовательности и правил изготовления соединения вполдерева.</w:t>
            </w:r>
          </w:p>
          <w:p w14:paraId="6210BE78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Разметка, выпиливание, подгонка деталей подставки, </w:t>
            </w:r>
            <w:r w:rsidRPr="00754213">
              <w:rPr>
                <w:sz w:val="24"/>
                <w:szCs w:val="24"/>
              </w:rPr>
              <w:lastRenderedPageBreak/>
              <w:t>склеивание, прессование</w:t>
            </w:r>
          </w:p>
        </w:tc>
        <w:tc>
          <w:tcPr>
            <w:tcW w:w="3261" w:type="dxa"/>
          </w:tcPr>
          <w:p w14:paraId="3767E387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Размечают, выпиливают, подгоняют детали подставки, склеивают, прессуют с помощью учителя</w:t>
            </w:r>
          </w:p>
        </w:tc>
        <w:tc>
          <w:tcPr>
            <w:tcW w:w="3260" w:type="dxa"/>
          </w:tcPr>
          <w:p w14:paraId="2790750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последовательность и правила изготовления соединения вполдерева.</w:t>
            </w:r>
          </w:p>
          <w:p w14:paraId="6BE67637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Размечают, выпиливают, подгоняют детали </w:t>
            </w:r>
            <w:r w:rsidRPr="00754213">
              <w:rPr>
                <w:sz w:val="24"/>
                <w:szCs w:val="24"/>
              </w:rPr>
              <w:lastRenderedPageBreak/>
              <w:t>подставки, склеивают, прессуют</w:t>
            </w:r>
          </w:p>
        </w:tc>
      </w:tr>
      <w:tr w:rsidR="00204243" w:rsidRPr="00754213" w14:paraId="5B5C5BA6" w14:textId="77777777" w:rsidTr="00754213">
        <w:trPr>
          <w:trHeight w:val="276"/>
        </w:trPr>
        <w:tc>
          <w:tcPr>
            <w:tcW w:w="561" w:type="dxa"/>
          </w:tcPr>
          <w:p w14:paraId="7EA2F92B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lastRenderedPageBreak/>
              <w:t>195-200</w:t>
            </w:r>
          </w:p>
        </w:tc>
        <w:tc>
          <w:tcPr>
            <w:tcW w:w="2552" w:type="dxa"/>
          </w:tcPr>
          <w:p w14:paraId="4D3DD8A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Украшение подставки выжиганием</w:t>
            </w:r>
          </w:p>
        </w:tc>
        <w:tc>
          <w:tcPr>
            <w:tcW w:w="709" w:type="dxa"/>
          </w:tcPr>
          <w:p w14:paraId="58ADCDD8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6</w:t>
            </w:r>
          </w:p>
        </w:tc>
        <w:tc>
          <w:tcPr>
            <w:tcW w:w="3543" w:type="dxa"/>
          </w:tcPr>
          <w:p w14:paraId="1EBEBA6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правил техники безопасности при выжигании.</w:t>
            </w:r>
          </w:p>
          <w:p w14:paraId="1600C5B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Отделка изделия выжиганием</w:t>
            </w:r>
          </w:p>
        </w:tc>
        <w:tc>
          <w:tcPr>
            <w:tcW w:w="3261" w:type="dxa"/>
          </w:tcPr>
          <w:p w14:paraId="36AE23AC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выжигании.</w:t>
            </w:r>
          </w:p>
          <w:p w14:paraId="519B52AD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изделие выжиганием с помощью учителя</w:t>
            </w:r>
          </w:p>
        </w:tc>
        <w:tc>
          <w:tcPr>
            <w:tcW w:w="3260" w:type="dxa"/>
          </w:tcPr>
          <w:p w14:paraId="4EBFA4D8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правила техники безопасности при выжигании.</w:t>
            </w:r>
          </w:p>
          <w:p w14:paraId="2923BED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Отделывают изделие выжиганием</w:t>
            </w:r>
          </w:p>
        </w:tc>
      </w:tr>
      <w:tr w:rsidR="00204243" w:rsidRPr="00754213" w14:paraId="12CFD878" w14:textId="77777777" w:rsidTr="00754213">
        <w:trPr>
          <w:trHeight w:val="276"/>
        </w:trPr>
        <w:tc>
          <w:tcPr>
            <w:tcW w:w="561" w:type="dxa"/>
          </w:tcPr>
          <w:p w14:paraId="0134D596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201-202</w:t>
            </w:r>
          </w:p>
        </w:tc>
        <w:tc>
          <w:tcPr>
            <w:tcW w:w="2552" w:type="dxa"/>
          </w:tcPr>
          <w:p w14:paraId="62F28CA5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Окончательная отделка подставки. Анализ выполненной работы</w:t>
            </w:r>
          </w:p>
          <w:p w14:paraId="0E0A75C7" w14:textId="77777777" w:rsidR="00204243" w:rsidRPr="00754213" w:rsidRDefault="00204243">
            <w:pPr>
              <w:ind w:right="180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2551E72" w14:textId="77777777" w:rsidR="00204243" w:rsidRPr="00754213" w:rsidRDefault="00FC7B1A">
            <w:pPr>
              <w:ind w:right="180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567DDC5F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Повторение видов отделки.</w:t>
            </w:r>
          </w:p>
          <w:p w14:paraId="357C040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Окончательная отделка изделия, лакировка. </w:t>
            </w:r>
          </w:p>
          <w:p w14:paraId="71B24585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3261" w:type="dxa"/>
          </w:tcPr>
          <w:p w14:paraId="5F21F12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виды отделки.</w:t>
            </w:r>
          </w:p>
          <w:p w14:paraId="342C7BE5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Окончательно отделывают изделие, лакируют с помощью учителя</w:t>
            </w:r>
          </w:p>
        </w:tc>
        <w:tc>
          <w:tcPr>
            <w:tcW w:w="3260" w:type="dxa"/>
          </w:tcPr>
          <w:p w14:paraId="2999D22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Повторяют виды отделки.</w:t>
            </w:r>
          </w:p>
          <w:p w14:paraId="0D206429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Окончательно отделывают изделие, лакируют. </w:t>
            </w:r>
          </w:p>
          <w:p w14:paraId="2EAF36A3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  <w:tr w:rsidR="00204243" w:rsidRPr="00754213" w14:paraId="34041460" w14:textId="77777777" w:rsidTr="00754213">
        <w:trPr>
          <w:trHeight w:val="276"/>
        </w:trPr>
        <w:tc>
          <w:tcPr>
            <w:tcW w:w="561" w:type="dxa"/>
          </w:tcPr>
          <w:p w14:paraId="4AB0317C" w14:textId="77777777" w:rsidR="00204243" w:rsidRPr="00754213" w:rsidRDefault="00FC7B1A">
            <w:pPr>
              <w:ind w:right="-101"/>
              <w:jc w:val="center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203-206</w:t>
            </w:r>
          </w:p>
        </w:tc>
        <w:tc>
          <w:tcPr>
            <w:tcW w:w="2552" w:type="dxa"/>
          </w:tcPr>
          <w:p w14:paraId="64673D3C" w14:textId="77777777" w:rsidR="00204243" w:rsidRPr="00754213" w:rsidRDefault="00FC7B1A">
            <w:pPr>
              <w:jc w:val="both"/>
              <w:rPr>
                <w:color w:val="000000"/>
                <w:sz w:val="24"/>
                <w:szCs w:val="24"/>
              </w:rPr>
            </w:pPr>
            <w:r w:rsidRPr="00754213">
              <w:rPr>
                <w:color w:val="000000"/>
                <w:sz w:val="24"/>
                <w:szCs w:val="24"/>
              </w:rPr>
              <w:t xml:space="preserve">Контрольная работа. </w:t>
            </w:r>
            <w:r w:rsidRPr="00754213">
              <w:rPr>
                <w:sz w:val="24"/>
                <w:szCs w:val="24"/>
              </w:rPr>
              <w:t xml:space="preserve"> </w:t>
            </w:r>
            <w:r w:rsidRPr="00754213">
              <w:rPr>
                <w:color w:val="000000"/>
                <w:sz w:val="24"/>
                <w:szCs w:val="24"/>
              </w:rPr>
              <w:t>Долбление несквозного отверстия. Тест</w:t>
            </w:r>
          </w:p>
          <w:p w14:paraId="67A502CF" w14:textId="77777777" w:rsidR="00204243" w:rsidRPr="00754213" w:rsidRDefault="00204243">
            <w:pPr>
              <w:ind w:right="180"/>
              <w:jc w:val="both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14:paraId="40699B23" w14:textId="77777777" w:rsidR="00204243" w:rsidRPr="00754213" w:rsidRDefault="00FC7B1A">
            <w:pPr>
              <w:ind w:right="180"/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4</w:t>
            </w:r>
          </w:p>
        </w:tc>
        <w:tc>
          <w:tcPr>
            <w:tcW w:w="3543" w:type="dxa"/>
          </w:tcPr>
          <w:p w14:paraId="2E7162AF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 объекта труда. </w:t>
            </w:r>
          </w:p>
          <w:p w14:paraId="4EE3ACA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последовательность изготовления изделия. </w:t>
            </w:r>
          </w:p>
          <w:p w14:paraId="0F63CE7A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Технологические требования к качеству операции.</w:t>
            </w:r>
          </w:p>
          <w:p w14:paraId="02F4D43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Долбление несквозного отверстия.</w:t>
            </w:r>
          </w:p>
          <w:p w14:paraId="057D4CA6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 выполненной работы</w:t>
            </w:r>
          </w:p>
        </w:tc>
        <w:tc>
          <w:tcPr>
            <w:tcW w:w="3261" w:type="dxa"/>
          </w:tcPr>
          <w:p w14:paraId="32F21E8D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последовательность изготовления изделия. </w:t>
            </w:r>
          </w:p>
          <w:p w14:paraId="0D8AD212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несквозное отверстие</w:t>
            </w:r>
          </w:p>
        </w:tc>
        <w:tc>
          <w:tcPr>
            <w:tcW w:w="3260" w:type="dxa"/>
          </w:tcPr>
          <w:p w14:paraId="21A9B261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Анализируют объект труда. </w:t>
            </w:r>
          </w:p>
          <w:p w14:paraId="062CE70E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 xml:space="preserve">Повторяют последовательность изготовления изделия. </w:t>
            </w:r>
          </w:p>
          <w:p w14:paraId="03A8BB93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Соблюдают технологические требования к качеству операции.</w:t>
            </w:r>
          </w:p>
          <w:p w14:paraId="7B30AA10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Долбят несквозное отверстие.</w:t>
            </w:r>
          </w:p>
          <w:p w14:paraId="14F91E17" w14:textId="77777777" w:rsidR="00204243" w:rsidRPr="00754213" w:rsidRDefault="00FC7B1A">
            <w:pPr>
              <w:jc w:val="both"/>
              <w:rPr>
                <w:sz w:val="24"/>
                <w:szCs w:val="24"/>
              </w:rPr>
            </w:pPr>
            <w:r w:rsidRPr="00754213">
              <w:rPr>
                <w:sz w:val="24"/>
                <w:szCs w:val="24"/>
              </w:rPr>
              <w:t>Анализируют выполненную работу</w:t>
            </w:r>
          </w:p>
        </w:tc>
      </w:tr>
    </w:tbl>
    <w:p w14:paraId="1B8E6D4F" w14:textId="77777777" w:rsidR="00204243" w:rsidRDefault="00204243">
      <w:pPr>
        <w:jc w:val="both"/>
        <w:sectPr w:rsidR="00204243">
          <w:type w:val="continuous"/>
          <w:pgSz w:w="16838" w:h="11906" w:orient="landscape"/>
          <w:pgMar w:top="1134" w:right="1418" w:bottom="1701" w:left="1418" w:header="708" w:footer="708" w:gutter="0"/>
          <w:cols w:space="720"/>
        </w:sectPr>
      </w:pPr>
    </w:p>
    <w:p w14:paraId="664B11FC" w14:textId="77777777" w:rsidR="00204243" w:rsidRDefault="00204243">
      <w:bookmarkStart w:id="14" w:name="_heading=h.3znysh7" w:colFirst="0" w:colLast="0"/>
      <w:bookmarkEnd w:id="14"/>
    </w:p>
    <w:p w14:paraId="718DC9B9" w14:textId="77777777" w:rsidR="00204243" w:rsidRDefault="00204243">
      <w:pPr>
        <w:shd w:val="clear" w:color="auto" w:fill="FFFFFF"/>
        <w:ind w:firstLine="850"/>
        <w:jc w:val="center"/>
        <w:rPr>
          <w:b/>
        </w:rPr>
      </w:pPr>
    </w:p>
    <w:p w14:paraId="6780B245" w14:textId="77777777" w:rsidR="00204243" w:rsidRDefault="00204243">
      <w:pPr>
        <w:shd w:val="clear" w:color="auto" w:fill="FFFFFF"/>
        <w:spacing w:line="360" w:lineRule="auto"/>
        <w:ind w:firstLine="850"/>
        <w:jc w:val="center"/>
        <w:rPr>
          <w:color w:val="FF0000"/>
        </w:rPr>
      </w:pPr>
    </w:p>
    <w:sectPr w:rsidR="00204243" w:rsidSect="00754213">
      <w:type w:val="continuous"/>
      <w:pgSz w:w="16838" w:h="11906" w:orient="landscape"/>
      <w:pgMar w:top="1418" w:right="1134" w:bottom="1418" w:left="1701" w:header="709" w:footer="709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D7B690" w14:textId="77777777" w:rsidR="00A064EF" w:rsidRDefault="00A064EF">
      <w:r>
        <w:separator/>
      </w:r>
    </w:p>
  </w:endnote>
  <w:endnote w:type="continuationSeparator" w:id="0">
    <w:p w14:paraId="4E8232E7" w14:textId="77777777" w:rsidR="00A064EF" w:rsidRDefault="00A06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F869A2" w14:textId="77777777" w:rsidR="00204243" w:rsidRDefault="00FC7B1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C0EB0">
      <w:rPr>
        <w:noProof/>
        <w:color w:val="000000"/>
      </w:rPr>
      <w:t>31</w:t>
    </w:r>
    <w:r>
      <w:rPr>
        <w:color w:val="000000"/>
      </w:rPr>
      <w:fldChar w:fldCharType="end"/>
    </w:r>
  </w:p>
  <w:p w14:paraId="72F948AF" w14:textId="77777777" w:rsidR="00204243" w:rsidRDefault="0020424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C559A0" w14:textId="77777777" w:rsidR="00A064EF" w:rsidRDefault="00A064EF">
      <w:r>
        <w:separator/>
      </w:r>
    </w:p>
  </w:footnote>
  <w:footnote w:type="continuationSeparator" w:id="0">
    <w:p w14:paraId="77CCCB20" w14:textId="77777777" w:rsidR="00A064EF" w:rsidRDefault="00A06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BF0B76"/>
    <w:multiLevelType w:val="multilevel"/>
    <w:tmpl w:val="D960F33C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1842B32"/>
    <w:multiLevelType w:val="hybridMultilevel"/>
    <w:tmpl w:val="B0984E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3443AB4"/>
    <w:multiLevelType w:val="hybridMultilevel"/>
    <w:tmpl w:val="123257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954F1E"/>
    <w:multiLevelType w:val="hybridMultilevel"/>
    <w:tmpl w:val="AD0AE16C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7B4ABB"/>
    <w:multiLevelType w:val="multilevel"/>
    <w:tmpl w:val="3E9EAC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52FE8"/>
    <w:multiLevelType w:val="multilevel"/>
    <w:tmpl w:val="34CCDC36"/>
    <w:lvl w:ilvl="0">
      <w:start w:val="1"/>
      <w:numFmt w:val="bullet"/>
      <w:lvlText w:val="−"/>
      <w:lvlJc w:val="left"/>
      <w:pPr>
        <w:ind w:left="214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6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0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2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6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18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09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302F2D28"/>
    <w:multiLevelType w:val="hybridMultilevel"/>
    <w:tmpl w:val="1BDE5FE8"/>
    <w:lvl w:ilvl="0" w:tplc="42702026">
      <w:start w:val="4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583E4B"/>
    <w:multiLevelType w:val="multilevel"/>
    <w:tmpl w:val="FF003488"/>
    <w:lvl w:ilvl="0">
      <w:start w:val="2024"/>
      <w:numFmt w:val="decimal"/>
      <w:lvlText w:val="%1"/>
      <w:lvlJc w:val="left"/>
      <w:pPr>
        <w:ind w:left="900" w:hanging="900"/>
      </w:pPr>
      <w:rPr>
        <w:rFonts w:hint="default"/>
        <w:sz w:val="20"/>
      </w:rPr>
    </w:lvl>
    <w:lvl w:ilvl="1">
      <w:start w:val="2025"/>
      <w:numFmt w:val="decimal"/>
      <w:lvlText w:val="%1-%2"/>
      <w:lvlJc w:val="left"/>
      <w:pPr>
        <w:ind w:left="900" w:hanging="900"/>
      </w:pPr>
      <w:rPr>
        <w:rFonts w:hint="default"/>
        <w:sz w:val="20"/>
      </w:rPr>
    </w:lvl>
    <w:lvl w:ilvl="2">
      <w:start w:val="1"/>
      <w:numFmt w:val="decimal"/>
      <w:lvlText w:val="%1-%2.%3"/>
      <w:lvlJc w:val="left"/>
      <w:pPr>
        <w:ind w:left="900" w:hanging="900"/>
      </w:pPr>
      <w:rPr>
        <w:rFonts w:hint="default"/>
        <w:sz w:val="20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  <w:sz w:val="20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  <w:sz w:val="20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  <w:sz w:val="20"/>
      </w:rPr>
    </w:lvl>
    <w:lvl w:ilvl="6">
      <w:start w:val="1"/>
      <w:numFmt w:val="decimal"/>
      <w:lvlText w:val="%1-%2.%3.%4.%5.%6.%7"/>
      <w:lvlJc w:val="left"/>
      <w:pPr>
        <w:ind w:left="1800" w:hanging="1800"/>
      </w:pPr>
      <w:rPr>
        <w:rFonts w:hint="default"/>
        <w:sz w:val="20"/>
      </w:rPr>
    </w:lvl>
    <w:lvl w:ilvl="7">
      <w:start w:val="1"/>
      <w:numFmt w:val="decimal"/>
      <w:lvlText w:val="%1-%2.%3.%4.%5.%6.%7.%8"/>
      <w:lvlJc w:val="left"/>
      <w:pPr>
        <w:ind w:left="2160" w:hanging="2160"/>
      </w:pPr>
      <w:rPr>
        <w:rFonts w:hint="default"/>
        <w:sz w:val="20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hint="default"/>
        <w:sz w:val="20"/>
      </w:rPr>
    </w:lvl>
  </w:abstractNum>
  <w:abstractNum w:abstractNumId="8">
    <w:nsid w:val="372A0EEB"/>
    <w:multiLevelType w:val="multilevel"/>
    <w:tmpl w:val="0FF207A4"/>
    <w:lvl w:ilvl="0">
      <w:start w:val="1"/>
      <w:numFmt w:val="bullet"/>
      <w:lvlText w:val="−"/>
      <w:lvlJc w:val="left"/>
      <w:pPr>
        <w:ind w:left="783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3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3CD31DB1"/>
    <w:multiLevelType w:val="multilevel"/>
    <w:tmpl w:val="7C568E2E"/>
    <w:lvl w:ilvl="0">
      <w:start w:val="4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3DA363D3"/>
    <w:multiLevelType w:val="hybridMultilevel"/>
    <w:tmpl w:val="E9C48618"/>
    <w:lvl w:ilvl="0" w:tplc="AAB091BA">
      <w:start w:val="3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502D3E"/>
    <w:multiLevelType w:val="multilevel"/>
    <w:tmpl w:val="1638A14C"/>
    <w:lvl w:ilvl="0">
      <w:start w:val="2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>
    <w:nsid w:val="47C3598A"/>
    <w:multiLevelType w:val="hybridMultilevel"/>
    <w:tmpl w:val="B4BAE7E0"/>
    <w:lvl w:ilvl="0" w:tplc="0E86AF94">
      <w:start w:val="1"/>
      <w:numFmt w:val="decimal"/>
      <w:lvlText w:val="%1."/>
      <w:lvlJc w:val="left"/>
      <w:pPr>
        <w:ind w:left="3708" w:hanging="24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67E5DAC">
      <w:numFmt w:val="bullet"/>
      <w:lvlText w:val="•"/>
      <w:lvlJc w:val="left"/>
      <w:pPr>
        <w:ind w:left="4356" w:hanging="245"/>
      </w:pPr>
      <w:rPr>
        <w:lang w:val="ru-RU" w:eastAsia="en-US" w:bidi="ar-SA"/>
      </w:rPr>
    </w:lvl>
    <w:lvl w:ilvl="2" w:tplc="15A01D10">
      <w:numFmt w:val="bullet"/>
      <w:lvlText w:val="•"/>
      <w:lvlJc w:val="left"/>
      <w:pPr>
        <w:ind w:left="5012" w:hanging="245"/>
      </w:pPr>
      <w:rPr>
        <w:lang w:val="ru-RU" w:eastAsia="en-US" w:bidi="ar-SA"/>
      </w:rPr>
    </w:lvl>
    <w:lvl w:ilvl="3" w:tplc="4830E29A">
      <w:numFmt w:val="bullet"/>
      <w:lvlText w:val="•"/>
      <w:lvlJc w:val="left"/>
      <w:pPr>
        <w:ind w:left="5668" w:hanging="245"/>
      </w:pPr>
      <w:rPr>
        <w:lang w:val="ru-RU" w:eastAsia="en-US" w:bidi="ar-SA"/>
      </w:rPr>
    </w:lvl>
    <w:lvl w:ilvl="4" w:tplc="B0CAD35E">
      <w:numFmt w:val="bullet"/>
      <w:lvlText w:val="•"/>
      <w:lvlJc w:val="left"/>
      <w:pPr>
        <w:ind w:left="6324" w:hanging="245"/>
      </w:pPr>
      <w:rPr>
        <w:lang w:val="ru-RU" w:eastAsia="en-US" w:bidi="ar-SA"/>
      </w:rPr>
    </w:lvl>
    <w:lvl w:ilvl="5" w:tplc="75943AE4">
      <w:numFmt w:val="bullet"/>
      <w:lvlText w:val="•"/>
      <w:lvlJc w:val="left"/>
      <w:pPr>
        <w:ind w:left="6980" w:hanging="245"/>
      </w:pPr>
      <w:rPr>
        <w:lang w:val="ru-RU" w:eastAsia="en-US" w:bidi="ar-SA"/>
      </w:rPr>
    </w:lvl>
    <w:lvl w:ilvl="6" w:tplc="8604CA30">
      <w:numFmt w:val="bullet"/>
      <w:lvlText w:val="•"/>
      <w:lvlJc w:val="left"/>
      <w:pPr>
        <w:ind w:left="7636" w:hanging="245"/>
      </w:pPr>
      <w:rPr>
        <w:lang w:val="ru-RU" w:eastAsia="en-US" w:bidi="ar-SA"/>
      </w:rPr>
    </w:lvl>
    <w:lvl w:ilvl="7" w:tplc="48AEBB50">
      <w:numFmt w:val="bullet"/>
      <w:lvlText w:val="•"/>
      <w:lvlJc w:val="left"/>
      <w:pPr>
        <w:ind w:left="8292" w:hanging="245"/>
      </w:pPr>
      <w:rPr>
        <w:lang w:val="ru-RU" w:eastAsia="en-US" w:bidi="ar-SA"/>
      </w:rPr>
    </w:lvl>
    <w:lvl w:ilvl="8" w:tplc="802A5754">
      <w:numFmt w:val="bullet"/>
      <w:lvlText w:val="•"/>
      <w:lvlJc w:val="left"/>
      <w:pPr>
        <w:ind w:left="8948" w:hanging="245"/>
      </w:pPr>
      <w:rPr>
        <w:lang w:val="ru-RU" w:eastAsia="en-US" w:bidi="ar-SA"/>
      </w:rPr>
    </w:lvl>
  </w:abstractNum>
  <w:abstractNum w:abstractNumId="13">
    <w:nsid w:val="47F96A89"/>
    <w:multiLevelType w:val="hybridMultilevel"/>
    <w:tmpl w:val="BB5E9CE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445EBC"/>
    <w:multiLevelType w:val="multilevel"/>
    <w:tmpl w:val="41DA9D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>
    <w:nsid w:val="4FE540E2"/>
    <w:multiLevelType w:val="hybridMultilevel"/>
    <w:tmpl w:val="E4B82E1E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76F0A56"/>
    <w:multiLevelType w:val="multilevel"/>
    <w:tmpl w:val="55DAFE14"/>
    <w:lvl w:ilvl="0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8">
    <w:nsid w:val="5EA241D2"/>
    <w:multiLevelType w:val="hybridMultilevel"/>
    <w:tmpl w:val="CCE61DB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E800C3"/>
    <w:multiLevelType w:val="multilevel"/>
    <w:tmpl w:val="DDC6902A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66423B5D"/>
    <w:multiLevelType w:val="multilevel"/>
    <w:tmpl w:val="4D088FBE"/>
    <w:lvl w:ilvl="0">
      <w:start w:val="1"/>
      <w:numFmt w:val="bullet"/>
      <w:lvlText w:val="−"/>
      <w:lvlJc w:val="left"/>
      <w:pPr>
        <w:ind w:left="783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3" w:hanging="360"/>
      </w:pPr>
      <w:rPr>
        <w:rFonts w:ascii="Noto Sans Symbols" w:eastAsia="Noto Sans Symbols" w:hAnsi="Noto Sans Symbols" w:cs="Noto Sans Symbols"/>
      </w:rPr>
    </w:lvl>
  </w:abstractNum>
  <w:abstractNum w:abstractNumId="21">
    <w:nsid w:val="6AAC15CC"/>
    <w:multiLevelType w:val="multilevel"/>
    <w:tmpl w:val="8AE276E6"/>
    <w:lvl w:ilvl="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6C3B4FF1"/>
    <w:multiLevelType w:val="hybridMultilevel"/>
    <w:tmpl w:val="38F8E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D7C782C"/>
    <w:multiLevelType w:val="multilevel"/>
    <w:tmpl w:val="13FADBC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>
    <w:nsid w:val="6DD252D4"/>
    <w:multiLevelType w:val="multilevel"/>
    <w:tmpl w:val="4008EFCC"/>
    <w:lvl w:ilvl="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5">
    <w:nsid w:val="76C40D55"/>
    <w:multiLevelType w:val="multilevel"/>
    <w:tmpl w:val="69160BBA"/>
    <w:lvl w:ilvl="0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6">
    <w:nsid w:val="777A43AD"/>
    <w:multiLevelType w:val="hybridMultilevel"/>
    <w:tmpl w:val="42784CA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9"/>
  </w:num>
  <w:num w:numId="3">
    <w:abstractNumId w:val="4"/>
  </w:num>
  <w:num w:numId="4">
    <w:abstractNumId w:val="25"/>
  </w:num>
  <w:num w:numId="5">
    <w:abstractNumId w:val="17"/>
  </w:num>
  <w:num w:numId="6">
    <w:abstractNumId w:val="19"/>
  </w:num>
  <w:num w:numId="7">
    <w:abstractNumId w:val="15"/>
  </w:num>
  <w:num w:numId="8">
    <w:abstractNumId w:val="8"/>
  </w:num>
  <w:num w:numId="9">
    <w:abstractNumId w:val="23"/>
  </w:num>
  <w:num w:numId="10">
    <w:abstractNumId w:val="5"/>
  </w:num>
  <w:num w:numId="11">
    <w:abstractNumId w:val="0"/>
  </w:num>
  <w:num w:numId="12">
    <w:abstractNumId w:val="11"/>
  </w:num>
  <w:num w:numId="13">
    <w:abstractNumId w:val="16"/>
  </w:num>
  <w:num w:numId="14">
    <w:abstractNumId w:val="22"/>
  </w:num>
  <w:num w:numId="15">
    <w:abstractNumId w:val="26"/>
  </w:num>
  <w:num w:numId="16">
    <w:abstractNumId w:val="21"/>
  </w:num>
  <w:num w:numId="17">
    <w:abstractNumId w:val="24"/>
  </w:num>
  <w:num w:numId="18">
    <w:abstractNumId w:val="1"/>
  </w:num>
  <w:num w:numId="19">
    <w:abstractNumId w:val="3"/>
  </w:num>
  <w:num w:numId="20">
    <w:abstractNumId w:val="13"/>
  </w:num>
  <w:num w:numId="21">
    <w:abstractNumId w:val="10"/>
  </w:num>
  <w:num w:numId="22">
    <w:abstractNumId w:val="18"/>
  </w:num>
  <w:num w:numId="23">
    <w:abstractNumId w:val="6"/>
  </w:num>
  <w:num w:numId="24">
    <w:abstractNumId w:val="2"/>
  </w:num>
  <w:num w:numId="25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4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4243"/>
    <w:rsid w:val="000200B9"/>
    <w:rsid w:val="00024AF8"/>
    <w:rsid w:val="000B412A"/>
    <w:rsid w:val="00157CB8"/>
    <w:rsid w:val="001606A7"/>
    <w:rsid w:val="001C454C"/>
    <w:rsid w:val="00204243"/>
    <w:rsid w:val="00206F46"/>
    <w:rsid w:val="00232098"/>
    <w:rsid w:val="00386D46"/>
    <w:rsid w:val="0052600F"/>
    <w:rsid w:val="00647B98"/>
    <w:rsid w:val="00652254"/>
    <w:rsid w:val="006C0EB0"/>
    <w:rsid w:val="007428C0"/>
    <w:rsid w:val="00754213"/>
    <w:rsid w:val="00784A8F"/>
    <w:rsid w:val="009975AD"/>
    <w:rsid w:val="009F5A0D"/>
    <w:rsid w:val="00A064EF"/>
    <w:rsid w:val="00AE74DE"/>
    <w:rsid w:val="00BD7968"/>
    <w:rsid w:val="00D2128D"/>
    <w:rsid w:val="00EE58C6"/>
    <w:rsid w:val="00F65757"/>
    <w:rsid w:val="00FC7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2EE5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4C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link w:val="a5"/>
    <w:uiPriority w:val="34"/>
    <w:qFormat/>
    <w:rsid w:val="00E304C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No Spacing"/>
    <w:link w:val="a7"/>
    <w:qFormat/>
    <w:rsid w:val="00E304C3"/>
  </w:style>
  <w:style w:type="character" w:styleId="a8">
    <w:name w:val="Strong"/>
    <w:basedOn w:val="a0"/>
    <w:uiPriority w:val="22"/>
    <w:qFormat/>
    <w:rsid w:val="00E304C3"/>
    <w:rPr>
      <w:b/>
      <w:bCs/>
    </w:rPr>
  </w:style>
  <w:style w:type="numbering" w:customStyle="1" w:styleId="10">
    <w:name w:val="Нет списка1"/>
    <w:next w:val="a2"/>
    <w:uiPriority w:val="99"/>
    <w:semiHidden/>
    <w:unhideWhenUsed/>
    <w:rsid w:val="00E304C3"/>
  </w:style>
  <w:style w:type="table" w:styleId="a9">
    <w:name w:val="Table Grid"/>
    <w:basedOn w:val="a1"/>
    <w:uiPriority w:val="39"/>
    <w:rsid w:val="00E304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304C3"/>
    <w:pPr>
      <w:autoSpaceDE w:val="0"/>
      <w:autoSpaceDN w:val="0"/>
      <w:adjustRightInd w:val="0"/>
    </w:pPr>
    <w:rPr>
      <w:color w:val="000000"/>
    </w:rPr>
  </w:style>
  <w:style w:type="paragraph" w:styleId="aa">
    <w:name w:val="Normal (Web)"/>
    <w:basedOn w:val="a"/>
    <w:uiPriority w:val="99"/>
    <w:unhideWhenUsed/>
    <w:rsid w:val="00E304C3"/>
    <w:pPr>
      <w:spacing w:before="100" w:beforeAutospacing="1" w:after="100" w:afterAutospacing="1"/>
    </w:pPr>
  </w:style>
  <w:style w:type="paragraph" w:styleId="ab">
    <w:name w:val="Balloon Text"/>
    <w:basedOn w:val="a"/>
    <w:link w:val="ac"/>
    <w:uiPriority w:val="99"/>
    <w:semiHidden/>
    <w:unhideWhenUsed/>
    <w:rsid w:val="00415A26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15A26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header"/>
    <w:basedOn w:val="a"/>
    <w:link w:val="ae"/>
    <w:uiPriority w:val="99"/>
    <w:unhideWhenUsed/>
    <w:rsid w:val="000136B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136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0136B8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0136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Без интервала Знак"/>
    <w:link w:val="a6"/>
    <w:locked/>
    <w:rsid w:val="00A27900"/>
  </w:style>
  <w:style w:type="paragraph" w:customStyle="1" w:styleId="c26">
    <w:name w:val="c26"/>
    <w:basedOn w:val="a"/>
    <w:rsid w:val="00A27900"/>
    <w:pPr>
      <w:spacing w:before="100" w:beforeAutospacing="1" w:after="100" w:afterAutospacing="1"/>
    </w:pPr>
  </w:style>
  <w:style w:type="paragraph" w:customStyle="1" w:styleId="c1">
    <w:name w:val="c1"/>
    <w:basedOn w:val="a"/>
    <w:rsid w:val="00A27900"/>
    <w:pPr>
      <w:spacing w:before="100" w:beforeAutospacing="1" w:after="100" w:afterAutospacing="1"/>
    </w:pPr>
  </w:style>
  <w:style w:type="character" w:customStyle="1" w:styleId="c3">
    <w:name w:val="c3"/>
    <w:rsid w:val="00A27900"/>
  </w:style>
  <w:style w:type="character" w:customStyle="1" w:styleId="c4">
    <w:name w:val="c4"/>
    <w:basedOn w:val="a0"/>
    <w:rsid w:val="00A27900"/>
  </w:style>
  <w:style w:type="character" w:customStyle="1" w:styleId="c0">
    <w:name w:val="c0"/>
    <w:basedOn w:val="a0"/>
    <w:rsid w:val="00095887"/>
  </w:style>
  <w:style w:type="table" w:customStyle="1" w:styleId="11">
    <w:name w:val="Сетка таблицы1"/>
    <w:basedOn w:val="a1"/>
    <w:next w:val="a9"/>
    <w:uiPriority w:val="59"/>
    <w:rsid w:val="00A75BA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uiPriority w:val="99"/>
    <w:rsid w:val="00083EA7"/>
    <w:rPr>
      <w:rFonts w:cs="Times New Roman"/>
      <w:color w:val="000080"/>
      <w:u w:val="single"/>
    </w:rPr>
  </w:style>
  <w:style w:type="paragraph" w:styleId="af2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842251"/>
    <w:rPr>
      <w:b/>
      <w:sz w:val="36"/>
      <w:szCs w:val="36"/>
    </w:rPr>
  </w:style>
  <w:style w:type="paragraph" w:styleId="af5">
    <w:name w:val="TOC Heading"/>
    <w:basedOn w:val="1"/>
    <w:next w:val="a"/>
    <w:uiPriority w:val="39"/>
    <w:unhideWhenUsed/>
    <w:qFormat/>
    <w:rsid w:val="00842251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84225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842251"/>
    <w:pPr>
      <w:spacing w:after="100"/>
      <w:ind w:left="240"/>
    </w:pPr>
  </w:style>
  <w:style w:type="table" w:customStyle="1" w:styleId="af6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b">
    <w:name w:val="Body Text"/>
    <w:basedOn w:val="a"/>
    <w:link w:val="afc"/>
    <w:unhideWhenUsed/>
    <w:qFormat/>
    <w:rsid w:val="00754213"/>
    <w:pPr>
      <w:spacing w:after="120"/>
    </w:pPr>
    <w:rPr>
      <w:rFonts w:ascii="Calibri" w:eastAsia="Calibri" w:hAnsi="Calibri"/>
      <w:sz w:val="20"/>
      <w:szCs w:val="20"/>
    </w:rPr>
  </w:style>
  <w:style w:type="character" w:customStyle="1" w:styleId="afc">
    <w:name w:val="Основной текст Знак"/>
    <w:basedOn w:val="a0"/>
    <w:link w:val="afb"/>
    <w:rsid w:val="00754213"/>
    <w:rPr>
      <w:rFonts w:ascii="Calibri" w:eastAsia="Calibri" w:hAnsi="Calibri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7542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754213"/>
    <w:rPr>
      <w:rFonts w:ascii="Courier New" w:hAnsi="Courier New" w:cs="Courier New"/>
      <w:sz w:val="20"/>
      <w:szCs w:val="20"/>
    </w:rPr>
  </w:style>
  <w:style w:type="character" w:customStyle="1" w:styleId="a5">
    <w:name w:val="Абзац списка Знак"/>
    <w:link w:val="a4"/>
    <w:uiPriority w:val="34"/>
    <w:qFormat/>
    <w:locked/>
    <w:rsid w:val="00206F46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4C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link w:val="a5"/>
    <w:uiPriority w:val="34"/>
    <w:qFormat/>
    <w:rsid w:val="00E304C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No Spacing"/>
    <w:link w:val="a7"/>
    <w:qFormat/>
    <w:rsid w:val="00E304C3"/>
  </w:style>
  <w:style w:type="character" w:styleId="a8">
    <w:name w:val="Strong"/>
    <w:basedOn w:val="a0"/>
    <w:uiPriority w:val="22"/>
    <w:qFormat/>
    <w:rsid w:val="00E304C3"/>
    <w:rPr>
      <w:b/>
      <w:bCs/>
    </w:rPr>
  </w:style>
  <w:style w:type="numbering" w:customStyle="1" w:styleId="10">
    <w:name w:val="Нет списка1"/>
    <w:next w:val="a2"/>
    <w:uiPriority w:val="99"/>
    <w:semiHidden/>
    <w:unhideWhenUsed/>
    <w:rsid w:val="00E304C3"/>
  </w:style>
  <w:style w:type="table" w:styleId="a9">
    <w:name w:val="Table Grid"/>
    <w:basedOn w:val="a1"/>
    <w:uiPriority w:val="39"/>
    <w:rsid w:val="00E304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304C3"/>
    <w:pPr>
      <w:autoSpaceDE w:val="0"/>
      <w:autoSpaceDN w:val="0"/>
      <w:adjustRightInd w:val="0"/>
    </w:pPr>
    <w:rPr>
      <w:color w:val="000000"/>
    </w:rPr>
  </w:style>
  <w:style w:type="paragraph" w:styleId="aa">
    <w:name w:val="Normal (Web)"/>
    <w:basedOn w:val="a"/>
    <w:uiPriority w:val="99"/>
    <w:unhideWhenUsed/>
    <w:rsid w:val="00E304C3"/>
    <w:pPr>
      <w:spacing w:before="100" w:beforeAutospacing="1" w:after="100" w:afterAutospacing="1"/>
    </w:pPr>
  </w:style>
  <w:style w:type="paragraph" w:styleId="ab">
    <w:name w:val="Balloon Text"/>
    <w:basedOn w:val="a"/>
    <w:link w:val="ac"/>
    <w:uiPriority w:val="99"/>
    <w:semiHidden/>
    <w:unhideWhenUsed/>
    <w:rsid w:val="00415A26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15A26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header"/>
    <w:basedOn w:val="a"/>
    <w:link w:val="ae"/>
    <w:uiPriority w:val="99"/>
    <w:unhideWhenUsed/>
    <w:rsid w:val="000136B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136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0136B8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0136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Без интервала Знак"/>
    <w:link w:val="a6"/>
    <w:locked/>
    <w:rsid w:val="00A27900"/>
  </w:style>
  <w:style w:type="paragraph" w:customStyle="1" w:styleId="c26">
    <w:name w:val="c26"/>
    <w:basedOn w:val="a"/>
    <w:rsid w:val="00A27900"/>
    <w:pPr>
      <w:spacing w:before="100" w:beforeAutospacing="1" w:after="100" w:afterAutospacing="1"/>
    </w:pPr>
  </w:style>
  <w:style w:type="paragraph" w:customStyle="1" w:styleId="c1">
    <w:name w:val="c1"/>
    <w:basedOn w:val="a"/>
    <w:rsid w:val="00A27900"/>
    <w:pPr>
      <w:spacing w:before="100" w:beforeAutospacing="1" w:after="100" w:afterAutospacing="1"/>
    </w:pPr>
  </w:style>
  <w:style w:type="character" w:customStyle="1" w:styleId="c3">
    <w:name w:val="c3"/>
    <w:rsid w:val="00A27900"/>
  </w:style>
  <w:style w:type="character" w:customStyle="1" w:styleId="c4">
    <w:name w:val="c4"/>
    <w:basedOn w:val="a0"/>
    <w:rsid w:val="00A27900"/>
  </w:style>
  <w:style w:type="character" w:customStyle="1" w:styleId="c0">
    <w:name w:val="c0"/>
    <w:basedOn w:val="a0"/>
    <w:rsid w:val="00095887"/>
  </w:style>
  <w:style w:type="table" w:customStyle="1" w:styleId="11">
    <w:name w:val="Сетка таблицы1"/>
    <w:basedOn w:val="a1"/>
    <w:next w:val="a9"/>
    <w:uiPriority w:val="59"/>
    <w:rsid w:val="00A75BA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uiPriority w:val="99"/>
    <w:rsid w:val="00083EA7"/>
    <w:rPr>
      <w:rFonts w:cs="Times New Roman"/>
      <w:color w:val="000080"/>
      <w:u w:val="single"/>
    </w:rPr>
  </w:style>
  <w:style w:type="paragraph" w:styleId="af2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842251"/>
    <w:rPr>
      <w:b/>
      <w:sz w:val="36"/>
      <w:szCs w:val="36"/>
    </w:rPr>
  </w:style>
  <w:style w:type="paragraph" w:styleId="af5">
    <w:name w:val="TOC Heading"/>
    <w:basedOn w:val="1"/>
    <w:next w:val="a"/>
    <w:uiPriority w:val="39"/>
    <w:unhideWhenUsed/>
    <w:qFormat/>
    <w:rsid w:val="00842251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84225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842251"/>
    <w:pPr>
      <w:spacing w:after="100"/>
      <w:ind w:left="240"/>
    </w:pPr>
  </w:style>
  <w:style w:type="table" w:customStyle="1" w:styleId="af6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0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b">
    <w:name w:val="Body Text"/>
    <w:basedOn w:val="a"/>
    <w:link w:val="afc"/>
    <w:unhideWhenUsed/>
    <w:qFormat/>
    <w:rsid w:val="00754213"/>
    <w:pPr>
      <w:spacing w:after="120"/>
    </w:pPr>
    <w:rPr>
      <w:rFonts w:ascii="Calibri" w:eastAsia="Calibri" w:hAnsi="Calibri"/>
      <w:sz w:val="20"/>
      <w:szCs w:val="20"/>
    </w:rPr>
  </w:style>
  <w:style w:type="character" w:customStyle="1" w:styleId="afc">
    <w:name w:val="Основной текст Знак"/>
    <w:basedOn w:val="a0"/>
    <w:link w:val="afb"/>
    <w:rsid w:val="00754213"/>
    <w:rPr>
      <w:rFonts w:ascii="Calibri" w:eastAsia="Calibri" w:hAnsi="Calibri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7542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754213"/>
    <w:rPr>
      <w:rFonts w:ascii="Courier New" w:hAnsi="Courier New" w:cs="Courier New"/>
      <w:sz w:val="20"/>
      <w:szCs w:val="20"/>
    </w:rPr>
  </w:style>
  <w:style w:type="character" w:customStyle="1" w:styleId="a5">
    <w:name w:val="Абзац списка Знак"/>
    <w:link w:val="a4"/>
    <w:uiPriority w:val="34"/>
    <w:qFormat/>
    <w:locked/>
    <w:rsid w:val="00206F46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7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4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/Uy3199REf3Tt2vIefUQ83lUgA==">CgMxLjAyCGguZ2pkZ3hzMghoLnR5amN3dDIJaC4zMGowemxsMgloLjNkeTZ2a20yCWguMWZvYjl0ZTIJaC4zem55c2g3Mg5oLmdzcnQ1OG1qYXh1bjIOaC5nc3J0NThtamF4dW4yDmguZ3NydDU4bWpheHVuMg5oLmdzcnQ1OG1qYXh1bjIOaC5nc3J0NThtamF4dW4yDmgucmVmcWc5NG0wZ2tkMgloLjF0M2g1c2YyDmguaXJseXY5eGZ4cHk5Mg5oLmlybHl2OXhmeHB5OTIOaC4zajNiNTUxZXhzbWkyDmguaXJseXY5eGZ4cHk5Mg5oLmlybHl2OXhmeHB5OTIOaC5pcmx5djl4ZnhweTkyDmguaXJseXY5eGZ4cHk5Mg5oLnZxZGF2OXVibHZsMzIJaC40ZDM0b2c4MgloLjJldDkycDA4AHIhMXR2THM4cjlYMmRDRmlFdWtwTG1kZVVWTzhxNmZCdF8x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D5A7639-7859-4ABB-A509-E7DE32C1FB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32</Pages>
  <Words>8273</Words>
  <Characters>47157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2024-09-15T11:59:00Z</cp:lastPrinted>
  <dcterms:created xsi:type="dcterms:W3CDTF">2023-05-15T10:17:00Z</dcterms:created>
  <dcterms:modified xsi:type="dcterms:W3CDTF">2024-10-23T08:23:00Z</dcterms:modified>
</cp:coreProperties>
</file>